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AD" w:rsidRPr="009E13AD" w:rsidRDefault="009E13AD" w:rsidP="00EE5C4F">
      <w:pPr>
        <w:jc w:val="center"/>
        <w:rPr>
          <w:b/>
          <w:sz w:val="28"/>
          <w:szCs w:val="28"/>
        </w:rPr>
      </w:pPr>
      <w:r w:rsidRPr="009E13AD">
        <w:rPr>
          <w:rFonts w:hint="eastAsia"/>
          <w:b/>
          <w:sz w:val="28"/>
          <w:szCs w:val="28"/>
        </w:rPr>
        <w:t>陕西省教育厅关于印发</w:t>
      </w:r>
      <w:proofErr w:type="gramStart"/>
      <w:r w:rsidRPr="009E13AD">
        <w:rPr>
          <w:rFonts w:hint="eastAsia"/>
          <w:b/>
          <w:sz w:val="28"/>
          <w:szCs w:val="28"/>
        </w:rPr>
        <w:t>《</w:t>
      </w:r>
      <w:proofErr w:type="gramEnd"/>
      <w:r w:rsidRPr="009E13AD">
        <w:rPr>
          <w:rFonts w:hint="eastAsia"/>
          <w:b/>
          <w:sz w:val="28"/>
          <w:szCs w:val="28"/>
        </w:rPr>
        <w:t>陕西（高校）</w:t>
      </w:r>
    </w:p>
    <w:p w:rsidR="00925523" w:rsidRPr="009E13AD" w:rsidRDefault="009E13AD" w:rsidP="00EE5C4F">
      <w:pPr>
        <w:jc w:val="center"/>
        <w:rPr>
          <w:b/>
          <w:sz w:val="28"/>
          <w:szCs w:val="28"/>
        </w:rPr>
      </w:pPr>
      <w:r w:rsidRPr="009E13AD">
        <w:rPr>
          <w:rFonts w:hint="eastAsia"/>
          <w:b/>
          <w:sz w:val="28"/>
          <w:szCs w:val="28"/>
        </w:rPr>
        <w:t>哲学社会科学重点研究基地管理办法</w:t>
      </w:r>
      <w:proofErr w:type="gramStart"/>
      <w:r w:rsidRPr="009E13AD">
        <w:rPr>
          <w:rFonts w:hint="eastAsia"/>
          <w:b/>
          <w:sz w:val="28"/>
          <w:szCs w:val="28"/>
        </w:rPr>
        <w:t>》</w:t>
      </w:r>
      <w:proofErr w:type="gramEnd"/>
      <w:r w:rsidRPr="009E13AD">
        <w:rPr>
          <w:rFonts w:hint="eastAsia"/>
          <w:b/>
          <w:sz w:val="28"/>
          <w:szCs w:val="28"/>
        </w:rPr>
        <w:t>的通知</w:t>
      </w:r>
    </w:p>
    <w:p w:rsidR="00925523" w:rsidRDefault="009E13AD">
      <w:pPr>
        <w:rPr>
          <w:sz w:val="28"/>
          <w:szCs w:val="28"/>
        </w:rPr>
      </w:pPr>
      <w:r>
        <w:rPr>
          <w:rFonts w:hint="eastAsia"/>
          <w:sz w:val="28"/>
          <w:szCs w:val="28"/>
        </w:rPr>
        <w:t>各高等学校，各重点研究基地：</w:t>
      </w:r>
    </w:p>
    <w:p w:rsidR="00925523" w:rsidRDefault="009E13AD" w:rsidP="009E13AD">
      <w:pPr>
        <w:ind w:firstLineChars="200" w:firstLine="560"/>
        <w:rPr>
          <w:sz w:val="28"/>
          <w:szCs w:val="28"/>
        </w:rPr>
      </w:pPr>
      <w:r>
        <w:rPr>
          <w:rFonts w:hint="eastAsia"/>
          <w:sz w:val="28"/>
          <w:szCs w:val="28"/>
        </w:rPr>
        <w:t>为繁荣发展陕西高校哲学社会科学，进一步加强重点研究基地建设，提高科学研究质量与管理水平，更好的为地方经济、政治、文化、社会建设发展服务，省教育厅在总结重点研究基地管理经验和广泛征求各方面意见的基础上，对</w:t>
      </w:r>
      <w:r>
        <w:rPr>
          <w:rFonts w:hint="eastAsia"/>
          <w:sz w:val="28"/>
          <w:szCs w:val="28"/>
        </w:rPr>
        <w:t>2009</w:t>
      </w:r>
      <w:r>
        <w:rPr>
          <w:rFonts w:hint="eastAsia"/>
          <w:sz w:val="28"/>
          <w:szCs w:val="28"/>
        </w:rPr>
        <w:t>年印发的《陕西（高校）哲学社会科学重点研究基地管理办法（试行）</w:t>
      </w:r>
      <w:proofErr w:type="gramStart"/>
      <w:r>
        <w:rPr>
          <w:rFonts w:hint="eastAsia"/>
          <w:sz w:val="28"/>
          <w:szCs w:val="28"/>
        </w:rPr>
        <w:t>》</w:t>
      </w:r>
      <w:proofErr w:type="gramEnd"/>
      <w:r>
        <w:rPr>
          <w:rFonts w:hint="eastAsia"/>
          <w:sz w:val="28"/>
          <w:szCs w:val="28"/>
        </w:rPr>
        <w:t>进行了修订，现将《陕西（高校）哲学社会科学重点研究基地管理办法》印发给你们，请遵照执行。</w:t>
      </w:r>
    </w:p>
    <w:p w:rsidR="00925523" w:rsidRDefault="009E13AD" w:rsidP="009E13AD">
      <w:pPr>
        <w:jc w:val="right"/>
        <w:rPr>
          <w:sz w:val="28"/>
          <w:szCs w:val="28"/>
        </w:rPr>
      </w:pPr>
      <w:r>
        <w:rPr>
          <w:rFonts w:hint="eastAsia"/>
          <w:sz w:val="28"/>
          <w:szCs w:val="28"/>
        </w:rPr>
        <w:t>陕西省教育厅</w:t>
      </w:r>
    </w:p>
    <w:p w:rsidR="00925523" w:rsidRDefault="009E13AD" w:rsidP="009E13AD">
      <w:pPr>
        <w:jc w:val="right"/>
        <w:rPr>
          <w:sz w:val="28"/>
          <w:szCs w:val="28"/>
        </w:rPr>
      </w:pPr>
      <w:r>
        <w:rPr>
          <w:rFonts w:hint="eastAsia"/>
          <w:sz w:val="28"/>
          <w:szCs w:val="28"/>
        </w:rPr>
        <w:t>2014</w:t>
      </w:r>
      <w:r>
        <w:rPr>
          <w:rFonts w:hint="eastAsia"/>
          <w:sz w:val="28"/>
          <w:szCs w:val="28"/>
        </w:rPr>
        <w:t>年</w:t>
      </w:r>
      <w:r>
        <w:rPr>
          <w:rFonts w:hint="eastAsia"/>
          <w:sz w:val="28"/>
          <w:szCs w:val="28"/>
        </w:rPr>
        <w:t>4</w:t>
      </w:r>
      <w:r>
        <w:rPr>
          <w:rFonts w:hint="eastAsia"/>
          <w:sz w:val="28"/>
          <w:szCs w:val="28"/>
        </w:rPr>
        <w:t>月</w:t>
      </w:r>
      <w:r>
        <w:rPr>
          <w:rFonts w:hint="eastAsia"/>
          <w:sz w:val="28"/>
          <w:szCs w:val="28"/>
        </w:rPr>
        <w:t>10</w:t>
      </w:r>
      <w:r>
        <w:rPr>
          <w:rFonts w:hint="eastAsia"/>
          <w:sz w:val="28"/>
          <w:szCs w:val="28"/>
        </w:rPr>
        <w:t>日</w:t>
      </w:r>
    </w:p>
    <w:p w:rsidR="00925523" w:rsidRDefault="00925523">
      <w:pPr>
        <w:rPr>
          <w:sz w:val="28"/>
          <w:szCs w:val="28"/>
        </w:rPr>
      </w:pPr>
    </w:p>
    <w:p w:rsidR="00925523" w:rsidRDefault="00925523">
      <w:pPr>
        <w:rPr>
          <w:sz w:val="28"/>
          <w:szCs w:val="28"/>
        </w:rPr>
      </w:pPr>
    </w:p>
    <w:p w:rsidR="009E13AD" w:rsidRDefault="009E13AD">
      <w:pPr>
        <w:widowControl/>
        <w:jc w:val="left"/>
        <w:rPr>
          <w:sz w:val="28"/>
          <w:szCs w:val="28"/>
        </w:rPr>
      </w:pPr>
      <w:r>
        <w:rPr>
          <w:sz w:val="28"/>
          <w:szCs w:val="28"/>
        </w:rPr>
        <w:br w:type="page"/>
      </w:r>
    </w:p>
    <w:p w:rsidR="00925523" w:rsidRPr="009E13AD" w:rsidRDefault="009E13AD" w:rsidP="009E13AD">
      <w:pPr>
        <w:jc w:val="center"/>
        <w:rPr>
          <w:b/>
          <w:sz w:val="32"/>
          <w:szCs w:val="28"/>
        </w:rPr>
      </w:pPr>
      <w:r w:rsidRPr="009E13AD">
        <w:rPr>
          <w:rFonts w:hint="eastAsia"/>
          <w:b/>
          <w:sz w:val="32"/>
          <w:szCs w:val="28"/>
        </w:rPr>
        <w:lastRenderedPageBreak/>
        <w:t>陕西（高校）哲学社会科学重点研究基地管理办法</w:t>
      </w:r>
    </w:p>
    <w:p w:rsidR="00925523" w:rsidRDefault="00925523">
      <w:pPr>
        <w:rPr>
          <w:sz w:val="28"/>
          <w:szCs w:val="28"/>
        </w:rPr>
      </w:pPr>
    </w:p>
    <w:p w:rsidR="00925523" w:rsidRDefault="009E13AD">
      <w:pPr>
        <w:rPr>
          <w:sz w:val="28"/>
          <w:szCs w:val="28"/>
        </w:rPr>
      </w:pPr>
      <w:r>
        <w:rPr>
          <w:rFonts w:hint="eastAsia"/>
          <w:sz w:val="28"/>
          <w:szCs w:val="28"/>
        </w:rPr>
        <w:t xml:space="preserve"> </w:t>
      </w:r>
    </w:p>
    <w:p w:rsidR="00925523" w:rsidRDefault="009E13AD">
      <w:pPr>
        <w:rPr>
          <w:sz w:val="28"/>
          <w:szCs w:val="28"/>
        </w:rPr>
      </w:pPr>
      <w:r>
        <w:rPr>
          <w:rFonts w:hint="eastAsia"/>
          <w:sz w:val="28"/>
          <w:szCs w:val="28"/>
        </w:rPr>
        <w:t>第一章</w:t>
      </w:r>
      <w:r>
        <w:rPr>
          <w:rFonts w:hint="eastAsia"/>
          <w:sz w:val="28"/>
          <w:szCs w:val="28"/>
        </w:rPr>
        <w:t xml:space="preserve"> </w:t>
      </w:r>
      <w:r>
        <w:rPr>
          <w:rFonts w:hint="eastAsia"/>
          <w:sz w:val="28"/>
          <w:szCs w:val="28"/>
        </w:rPr>
        <w:t>总则</w:t>
      </w:r>
    </w:p>
    <w:p w:rsidR="00925523" w:rsidRDefault="00925523">
      <w:pPr>
        <w:rPr>
          <w:sz w:val="28"/>
          <w:szCs w:val="28"/>
        </w:rPr>
      </w:pPr>
    </w:p>
    <w:p w:rsidR="00925523" w:rsidRDefault="009E13AD">
      <w:pPr>
        <w:rPr>
          <w:sz w:val="28"/>
          <w:szCs w:val="28"/>
        </w:rPr>
      </w:pPr>
      <w:bookmarkStart w:id="0" w:name="_GoBack"/>
      <w:r>
        <w:rPr>
          <w:rFonts w:hint="eastAsia"/>
          <w:sz w:val="28"/>
          <w:szCs w:val="28"/>
        </w:rPr>
        <w:t xml:space="preserve">     </w:t>
      </w:r>
      <w:bookmarkEnd w:id="0"/>
      <w:r>
        <w:rPr>
          <w:rFonts w:hint="eastAsia"/>
          <w:sz w:val="28"/>
          <w:szCs w:val="28"/>
        </w:rPr>
        <w:t xml:space="preserve"> </w:t>
      </w:r>
      <w:r>
        <w:rPr>
          <w:rFonts w:hint="eastAsia"/>
          <w:sz w:val="28"/>
          <w:szCs w:val="28"/>
        </w:rPr>
        <w:t>第一条</w:t>
      </w:r>
      <w:r>
        <w:rPr>
          <w:rFonts w:hint="eastAsia"/>
          <w:sz w:val="28"/>
          <w:szCs w:val="28"/>
        </w:rPr>
        <w:t xml:space="preserve">  </w:t>
      </w:r>
      <w:r>
        <w:rPr>
          <w:rFonts w:hint="eastAsia"/>
          <w:sz w:val="28"/>
          <w:szCs w:val="28"/>
        </w:rPr>
        <w:t>为加强陕西（高校）哲学社会科学重点研究基地（以下简称“重点研究基地”）的建设和管理，构建集科学研究、人才培养、学术交流、成果推广和社会服务为一体的创新平台，推进高校哲学社会科学研究事业的繁荣和发展，特制定本办法。</w:t>
      </w:r>
    </w:p>
    <w:p w:rsidR="00925523" w:rsidRDefault="009E13AD">
      <w:pPr>
        <w:rPr>
          <w:sz w:val="28"/>
          <w:szCs w:val="28"/>
        </w:rPr>
      </w:pPr>
      <w:r>
        <w:rPr>
          <w:rFonts w:hint="eastAsia"/>
          <w:sz w:val="28"/>
          <w:szCs w:val="28"/>
        </w:rPr>
        <w:t xml:space="preserve">      </w:t>
      </w:r>
      <w:r>
        <w:rPr>
          <w:rFonts w:hint="eastAsia"/>
          <w:sz w:val="28"/>
          <w:szCs w:val="28"/>
        </w:rPr>
        <w:t>第二条</w:t>
      </w:r>
      <w:r>
        <w:rPr>
          <w:rFonts w:hint="eastAsia"/>
          <w:sz w:val="28"/>
          <w:szCs w:val="28"/>
        </w:rPr>
        <w:t xml:space="preserve">  </w:t>
      </w:r>
      <w:r>
        <w:rPr>
          <w:rFonts w:hint="eastAsia"/>
          <w:sz w:val="28"/>
          <w:szCs w:val="28"/>
        </w:rPr>
        <w:t>陕西（高校）哲学社会科学重点研究基地建设的指导思想是：以邓小平理论、“三个代表”重要思想、科学发展观为指导，坚持解放思想，实事求是，以我国改革开放及社会主义现代</w:t>
      </w:r>
      <w:r>
        <w:rPr>
          <w:rFonts w:hint="eastAsia"/>
          <w:sz w:val="28"/>
          <w:szCs w:val="28"/>
        </w:rPr>
        <w:t>化建设中的重大理论和现实问题为研究内容，为中国特色社会主义经济、政治、文化、社会建设服务，为实现中华民族伟大复兴的中国</w:t>
      </w:r>
      <w:proofErr w:type="gramStart"/>
      <w:r>
        <w:rPr>
          <w:rFonts w:hint="eastAsia"/>
          <w:sz w:val="28"/>
          <w:szCs w:val="28"/>
        </w:rPr>
        <w:t>梦做出</w:t>
      </w:r>
      <w:proofErr w:type="gramEnd"/>
      <w:r>
        <w:rPr>
          <w:rFonts w:hint="eastAsia"/>
          <w:sz w:val="28"/>
          <w:szCs w:val="28"/>
        </w:rPr>
        <w:t>贡献。</w:t>
      </w:r>
    </w:p>
    <w:p w:rsidR="00925523" w:rsidRDefault="00925523">
      <w:pPr>
        <w:rPr>
          <w:sz w:val="28"/>
          <w:szCs w:val="28"/>
        </w:rPr>
      </w:pPr>
    </w:p>
    <w:p w:rsidR="00925523" w:rsidRDefault="009E13AD">
      <w:pPr>
        <w:rPr>
          <w:sz w:val="28"/>
          <w:szCs w:val="28"/>
        </w:rPr>
      </w:pPr>
      <w:r>
        <w:rPr>
          <w:rFonts w:hint="eastAsia"/>
          <w:sz w:val="28"/>
          <w:szCs w:val="28"/>
        </w:rPr>
        <w:t>第二章</w:t>
      </w:r>
      <w:r>
        <w:rPr>
          <w:rFonts w:hint="eastAsia"/>
          <w:sz w:val="28"/>
          <w:szCs w:val="28"/>
        </w:rPr>
        <w:t xml:space="preserve"> </w:t>
      </w:r>
      <w:r>
        <w:rPr>
          <w:rFonts w:hint="eastAsia"/>
          <w:sz w:val="28"/>
          <w:szCs w:val="28"/>
        </w:rPr>
        <w:t>建设条件</w:t>
      </w:r>
    </w:p>
    <w:p w:rsidR="00925523" w:rsidRDefault="00925523">
      <w:pPr>
        <w:rPr>
          <w:sz w:val="28"/>
          <w:szCs w:val="28"/>
        </w:rPr>
      </w:pPr>
    </w:p>
    <w:p w:rsidR="00925523" w:rsidRDefault="009E13AD">
      <w:pPr>
        <w:rPr>
          <w:sz w:val="28"/>
          <w:szCs w:val="28"/>
        </w:rPr>
      </w:pPr>
      <w:r>
        <w:rPr>
          <w:rFonts w:hint="eastAsia"/>
          <w:sz w:val="28"/>
          <w:szCs w:val="28"/>
        </w:rPr>
        <w:t xml:space="preserve">      </w:t>
      </w:r>
      <w:r>
        <w:rPr>
          <w:rFonts w:hint="eastAsia"/>
          <w:sz w:val="28"/>
          <w:szCs w:val="28"/>
        </w:rPr>
        <w:t>第三条</w:t>
      </w:r>
      <w:r>
        <w:rPr>
          <w:rFonts w:hint="eastAsia"/>
          <w:sz w:val="28"/>
          <w:szCs w:val="28"/>
        </w:rPr>
        <w:t xml:space="preserve">  </w:t>
      </w:r>
      <w:r>
        <w:rPr>
          <w:rFonts w:hint="eastAsia"/>
          <w:sz w:val="28"/>
          <w:szCs w:val="28"/>
        </w:rPr>
        <w:t>重点研究基地的立项建设，按照“突出特色、注重成果、合理布局、择优支持”的原则，由申报重点研究基地的依托高校提出申请，提交可行性论证报告，经省教育厅组织评审，批准后立项建设，建设期为</w:t>
      </w:r>
      <w:r>
        <w:rPr>
          <w:rFonts w:hint="eastAsia"/>
          <w:sz w:val="28"/>
          <w:szCs w:val="28"/>
        </w:rPr>
        <w:t>2</w:t>
      </w:r>
      <w:r>
        <w:rPr>
          <w:rFonts w:hint="eastAsia"/>
          <w:sz w:val="28"/>
          <w:szCs w:val="28"/>
        </w:rPr>
        <w:t>—</w:t>
      </w:r>
      <w:r>
        <w:rPr>
          <w:rFonts w:hint="eastAsia"/>
          <w:sz w:val="28"/>
          <w:szCs w:val="28"/>
        </w:rPr>
        <w:t>3</w:t>
      </w:r>
      <w:r>
        <w:rPr>
          <w:rFonts w:hint="eastAsia"/>
          <w:sz w:val="28"/>
          <w:szCs w:val="28"/>
        </w:rPr>
        <w:t>年。建设期满，由省教育厅组织专家进行实地评估，对达到立项标准的重点研究基地正式挂牌。</w:t>
      </w:r>
    </w:p>
    <w:p w:rsidR="00925523" w:rsidRDefault="009E13AD">
      <w:pPr>
        <w:rPr>
          <w:sz w:val="28"/>
          <w:szCs w:val="28"/>
        </w:rPr>
      </w:pPr>
      <w:r>
        <w:rPr>
          <w:rFonts w:hint="eastAsia"/>
          <w:sz w:val="28"/>
          <w:szCs w:val="28"/>
        </w:rPr>
        <w:lastRenderedPageBreak/>
        <w:t xml:space="preserve">      </w:t>
      </w:r>
      <w:r>
        <w:rPr>
          <w:rFonts w:hint="eastAsia"/>
          <w:sz w:val="28"/>
          <w:szCs w:val="28"/>
        </w:rPr>
        <w:t>第四条</w:t>
      </w:r>
      <w:r>
        <w:rPr>
          <w:rFonts w:hint="eastAsia"/>
          <w:sz w:val="28"/>
          <w:szCs w:val="28"/>
        </w:rPr>
        <w:t xml:space="preserve"> </w:t>
      </w:r>
      <w:r>
        <w:rPr>
          <w:rFonts w:hint="eastAsia"/>
          <w:sz w:val="28"/>
          <w:szCs w:val="28"/>
        </w:rPr>
        <w:t>重点研究基地建设的条件包括：</w:t>
      </w:r>
    </w:p>
    <w:p w:rsidR="00925523" w:rsidRDefault="009E13AD">
      <w:pPr>
        <w:rPr>
          <w:sz w:val="28"/>
          <w:szCs w:val="28"/>
        </w:rPr>
      </w:pPr>
      <w:r>
        <w:rPr>
          <w:rFonts w:hint="eastAsia"/>
          <w:sz w:val="28"/>
          <w:szCs w:val="28"/>
        </w:rPr>
        <w:t xml:space="preserve">      1</w:t>
      </w:r>
      <w:r>
        <w:rPr>
          <w:rFonts w:hint="eastAsia"/>
          <w:sz w:val="28"/>
          <w:szCs w:val="28"/>
        </w:rPr>
        <w:t>．学科方向明确，特色突出。重点研究基地应依托所在高校在国内有一定影响的优势学科，具有明确的研究方向、突出的学科和地域特色，研究内容和成果具有显著的创新发展优势，能够带动该学科研究的创新和发展；</w:t>
      </w:r>
    </w:p>
    <w:p w:rsidR="00925523" w:rsidRDefault="009E13AD">
      <w:pPr>
        <w:rPr>
          <w:sz w:val="28"/>
          <w:szCs w:val="28"/>
        </w:rPr>
      </w:pPr>
      <w:r>
        <w:rPr>
          <w:rFonts w:hint="eastAsia"/>
          <w:sz w:val="28"/>
          <w:szCs w:val="28"/>
        </w:rPr>
        <w:t xml:space="preserve">      2</w:t>
      </w:r>
      <w:r>
        <w:rPr>
          <w:rFonts w:hint="eastAsia"/>
          <w:sz w:val="28"/>
          <w:szCs w:val="28"/>
        </w:rPr>
        <w:t>．科研团队结构合理，科研实力较强。具有在国内有影响的学术带头人和一批具有发展潜力的中青年学术骨干，高级职称研究人员应占研究队伍的二分之一以上；科研整体水平居省内领先地位，在国内相关研究领域中具有一定的学术影响和声誉；有扎实的研究基础和成果积累，能吸引国内外著名的专家、学者开展科研合作；具备组织全国、全省</w:t>
      </w:r>
      <w:r>
        <w:rPr>
          <w:rFonts w:hint="eastAsia"/>
          <w:sz w:val="28"/>
          <w:szCs w:val="28"/>
        </w:rPr>
        <w:t>学术活动的实力；近两年内，独立承担过国家级科研项目；</w:t>
      </w:r>
    </w:p>
    <w:p w:rsidR="00925523" w:rsidRDefault="009E13AD">
      <w:pPr>
        <w:rPr>
          <w:sz w:val="28"/>
          <w:szCs w:val="28"/>
        </w:rPr>
      </w:pPr>
      <w:r>
        <w:rPr>
          <w:rFonts w:hint="eastAsia"/>
          <w:sz w:val="28"/>
          <w:szCs w:val="28"/>
        </w:rPr>
        <w:t xml:space="preserve">      3</w:t>
      </w:r>
      <w:r>
        <w:rPr>
          <w:rFonts w:hint="eastAsia"/>
          <w:sz w:val="28"/>
          <w:szCs w:val="28"/>
        </w:rPr>
        <w:t>．科研条件良好。基地拥有独立、集中的研究用房不少于</w:t>
      </w:r>
      <w:r>
        <w:rPr>
          <w:rFonts w:hint="eastAsia"/>
          <w:sz w:val="28"/>
          <w:szCs w:val="28"/>
        </w:rPr>
        <w:t>400</w:t>
      </w:r>
      <w:r>
        <w:rPr>
          <w:rFonts w:hint="eastAsia"/>
          <w:sz w:val="28"/>
          <w:szCs w:val="28"/>
        </w:rPr>
        <w:t>平方米（包括：研究室、配有多媒体设备的学术报告厅、拥有</w:t>
      </w:r>
      <w:r>
        <w:rPr>
          <w:rFonts w:hint="eastAsia"/>
          <w:sz w:val="28"/>
          <w:szCs w:val="28"/>
        </w:rPr>
        <w:t>1</w:t>
      </w:r>
      <w:r>
        <w:rPr>
          <w:rFonts w:hint="eastAsia"/>
          <w:sz w:val="28"/>
          <w:szCs w:val="28"/>
        </w:rPr>
        <w:t>万册以上的图书资料室、办公室等）；配备开展科研所需的计算机等现代化办公设施；基地建有专门网站，配备有专职工作人员，能满足国内外专兼职研究人员来基地开展研究工作</w:t>
      </w:r>
      <w:r>
        <w:rPr>
          <w:rFonts w:hint="eastAsia"/>
          <w:sz w:val="28"/>
          <w:szCs w:val="28"/>
        </w:rPr>
        <w:t>;</w:t>
      </w:r>
      <w:r>
        <w:rPr>
          <w:rFonts w:hint="eastAsia"/>
          <w:sz w:val="28"/>
          <w:szCs w:val="28"/>
        </w:rPr>
        <w:t>每年有不低于</w:t>
      </w:r>
      <w:r>
        <w:rPr>
          <w:rFonts w:hint="eastAsia"/>
          <w:sz w:val="28"/>
          <w:szCs w:val="28"/>
        </w:rPr>
        <w:t>10</w:t>
      </w:r>
      <w:r>
        <w:rPr>
          <w:rFonts w:hint="eastAsia"/>
          <w:sz w:val="28"/>
          <w:szCs w:val="28"/>
        </w:rPr>
        <w:t>万元的运转经费；</w:t>
      </w:r>
    </w:p>
    <w:p w:rsidR="00925523" w:rsidRDefault="009E13AD">
      <w:pPr>
        <w:rPr>
          <w:sz w:val="28"/>
          <w:szCs w:val="28"/>
        </w:rPr>
      </w:pPr>
      <w:r>
        <w:rPr>
          <w:rFonts w:hint="eastAsia"/>
          <w:sz w:val="28"/>
          <w:szCs w:val="28"/>
        </w:rPr>
        <w:t xml:space="preserve">      4</w:t>
      </w:r>
      <w:r>
        <w:rPr>
          <w:rFonts w:hint="eastAsia"/>
          <w:sz w:val="28"/>
          <w:szCs w:val="28"/>
        </w:rPr>
        <w:t>．管理措施到位。有科研工作近期计划和中长期发展规划，并建立完善的管理制度和实施细则。</w:t>
      </w:r>
    </w:p>
    <w:p w:rsidR="00925523" w:rsidRDefault="00925523">
      <w:pPr>
        <w:rPr>
          <w:sz w:val="28"/>
          <w:szCs w:val="28"/>
        </w:rPr>
      </w:pPr>
    </w:p>
    <w:p w:rsidR="00925523" w:rsidRDefault="009E13AD">
      <w:pPr>
        <w:rPr>
          <w:sz w:val="28"/>
          <w:szCs w:val="28"/>
        </w:rPr>
      </w:pPr>
      <w:r>
        <w:rPr>
          <w:rFonts w:hint="eastAsia"/>
          <w:sz w:val="28"/>
          <w:szCs w:val="28"/>
        </w:rPr>
        <w:t>第三章</w:t>
      </w:r>
      <w:r>
        <w:rPr>
          <w:rFonts w:hint="eastAsia"/>
          <w:sz w:val="28"/>
          <w:szCs w:val="28"/>
        </w:rPr>
        <w:t xml:space="preserve"> </w:t>
      </w:r>
      <w:r>
        <w:rPr>
          <w:rFonts w:hint="eastAsia"/>
          <w:sz w:val="28"/>
          <w:szCs w:val="28"/>
        </w:rPr>
        <w:t>职责任务</w:t>
      </w:r>
    </w:p>
    <w:p w:rsidR="00925523" w:rsidRDefault="00925523">
      <w:pPr>
        <w:rPr>
          <w:sz w:val="28"/>
          <w:szCs w:val="28"/>
        </w:rPr>
      </w:pPr>
    </w:p>
    <w:p w:rsidR="00925523" w:rsidRDefault="009E13AD">
      <w:pPr>
        <w:rPr>
          <w:sz w:val="28"/>
          <w:szCs w:val="28"/>
        </w:rPr>
      </w:pPr>
      <w:r>
        <w:rPr>
          <w:rFonts w:hint="eastAsia"/>
          <w:sz w:val="28"/>
          <w:szCs w:val="28"/>
        </w:rPr>
        <w:t xml:space="preserve">      </w:t>
      </w:r>
      <w:r>
        <w:rPr>
          <w:rFonts w:hint="eastAsia"/>
          <w:sz w:val="28"/>
          <w:szCs w:val="28"/>
        </w:rPr>
        <w:t>第五</w:t>
      </w:r>
      <w:r>
        <w:rPr>
          <w:rFonts w:hint="eastAsia"/>
          <w:sz w:val="28"/>
          <w:szCs w:val="28"/>
        </w:rPr>
        <w:t>条</w:t>
      </w:r>
      <w:r>
        <w:rPr>
          <w:rFonts w:hint="eastAsia"/>
          <w:sz w:val="28"/>
          <w:szCs w:val="28"/>
        </w:rPr>
        <w:t xml:space="preserve"> </w:t>
      </w:r>
      <w:r>
        <w:rPr>
          <w:rFonts w:hint="eastAsia"/>
          <w:sz w:val="28"/>
          <w:szCs w:val="28"/>
        </w:rPr>
        <w:t>重点研究基地的主要职责和任务是：</w:t>
      </w:r>
    </w:p>
    <w:p w:rsidR="00925523" w:rsidRDefault="009E13AD">
      <w:pPr>
        <w:rPr>
          <w:sz w:val="28"/>
          <w:szCs w:val="28"/>
        </w:rPr>
      </w:pPr>
      <w:r>
        <w:rPr>
          <w:rFonts w:hint="eastAsia"/>
          <w:sz w:val="28"/>
          <w:szCs w:val="28"/>
        </w:rPr>
        <w:t xml:space="preserve">      1</w:t>
      </w:r>
      <w:r>
        <w:rPr>
          <w:rFonts w:hint="eastAsia"/>
          <w:sz w:val="28"/>
          <w:szCs w:val="28"/>
        </w:rPr>
        <w:t>．开展科学研究。围绕国家和陕西经济文化社会发展战略，针对学科前沿的重大理论与现实问题，组织高水平科研项目研究，承担国家和省级科研项目，产出创新成果；</w:t>
      </w:r>
    </w:p>
    <w:p w:rsidR="00925523" w:rsidRDefault="009E13AD">
      <w:pPr>
        <w:rPr>
          <w:sz w:val="28"/>
          <w:szCs w:val="28"/>
        </w:rPr>
      </w:pPr>
      <w:r>
        <w:rPr>
          <w:rFonts w:hint="eastAsia"/>
          <w:sz w:val="28"/>
          <w:szCs w:val="28"/>
        </w:rPr>
        <w:t xml:space="preserve">      2</w:t>
      </w:r>
      <w:r>
        <w:rPr>
          <w:rFonts w:hint="eastAsia"/>
          <w:sz w:val="28"/>
          <w:szCs w:val="28"/>
        </w:rPr>
        <w:t>．人才培养。通过科学研究，培养高素质的学术带头人和中青年学术骨干，形成强大的科研团队，成为省内外相同领域的优秀人才库和后备人才培养基地；</w:t>
      </w:r>
    </w:p>
    <w:p w:rsidR="00925523" w:rsidRDefault="009E13AD">
      <w:pPr>
        <w:rPr>
          <w:sz w:val="28"/>
          <w:szCs w:val="28"/>
        </w:rPr>
      </w:pPr>
      <w:r>
        <w:rPr>
          <w:rFonts w:hint="eastAsia"/>
          <w:sz w:val="28"/>
          <w:szCs w:val="28"/>
        </w:rPr>
        <w:t xml:space="preserve">      3</w:t>
      </w:r>
      <w:r>
        <w:rPr>
          <w:rFonts w:hint="eastAsia"/>
          <w:sz w:val="28"/>
          <w:szCs w:val="28"/>
        </w:rPr>
        <w:t>．社会服务。以国家和地方社会发展的重大需求为导向，主动承担政府和企事业单位的委托课题研究，为解决重大现实问题提供科学依据，成为省内外知名的</w:t>
      </w:r>
      <w:proofErr w:type="gramStart"/>
      <w:r>
        <w:rPr>
          <w:rFonts w:hint="eastAsia"/>
          <w:sz w:val="28"/>
          <w:szCs w:val="28"/>
        </w:rPr>
        <w:t>新型智库</w:t>
      </w:r>
      <w:proofErr w:type="gramEnd"/>
      <w:r>
        <w:rPr>
          <w:rFonts w:hint="eastAsia"/>
          <w:sz w:val="28"/>
          <w:szCs w:val="28"/>
        </w:rPr>
        <w:t>和咨询服务基地；</w:t>
      </w:r>
    </w:p>
    <w:p w:rsidR="00925523" w:rsidRDefault="009E13AD">
      <w:pPr>
        <w:rPr>
          <w:sz w:val="28"/>
          <w:szCs w:val="28"/>
        </w:rPr>
      </w:pPr>
      <w:r>
        <w:rPr>
          <w:rFonts w:hint="eastAsia"/>
          <w:sz w:val="28"/>
          <w:szCs w:val="28"/>
        </w:rPr>
        <w:t xml:space="preserve">      4</w:t>
      </w:r>
      <w:r>
        <w:rPr>
          <w:rFonts w:hint="eastAsia"/>
          <w:sz w:val="28"/>
          <w:szCs w:val="28"/>
        </w:rPr>
        <w:t>．学术交流。积极开展学术交流活动，提高学术水平，推进理论创新，传承发展中华文化。通过举办国内外学术会议，接收国内外访问学者，发挥对外学术交流窗口的重要作用，成为本学科领域学术和信息资源交流的重要平台；</w:t>
      </w:r>
    </w:p>
    <w:p w:rsidR="00925523" w:rsidRDefault="009E13AD">
      <w:pPr>
        <w:rPr>
          <w:sz w:val="28"/>
          <w:szCs w:val="28"/>
        </w:rPr>
      </w:pPr>
      <w:r>
        <w:rPr>
          <w:rFonts w:hint="eastAsia"/>
          <w:sz w:val="28"/>
          <w:szCs w:val="28"/>
        </w:rPr>
        <w:t xml:space="preserve">      5</w:t>
      </w:r>
      <w:r>
        <w:rPr>
          <w:rFonts w:hint="eastAsia"/>
          <w:sz w:val="28"/>
          <w:szCs w:val="28"/>
        </w:rPr>
        <w:t>．深化科研体制和管理体制改革。开展制度和机制创新，形成机构开放、人员流动、内外联合、协同创新的运行机制，</w:t>
      </w:r>
      <w:r>
        <w:rPr>
          <w:rFonts w:hint="eastAsia"/>
          <w:sz w:val="28"/>
          <w:szCs w:val="28"/>
        </w:rPr>
        <w:t>在高校哲学社会科学科研体制改革方面发挥引领和示范作用。</w:t>
      </w:r>
    </w:p>
    <w:p w:rsidR="00925523" w:rsidRDefault="00925523">
      <w:pPr>
        <w:rPr>
          <w:sz w:val="28"/>
          <w:szCs w:val="28"/>
        </w:rPr>
      </w:pPr>
    </w:p>
    <w:p w:rsidR="00925523" w:rsidRDefault="009E13AD">
      <w:pPr>
        <w:rPr>
          <w:sz w:val="28"/>
          <w:szCs w:val="28"/>
        </w:rPr>
      </w:pPr>
      <w:r>
        <w:rPr>
          <w:rFonts w:hint="eastAsia"/>
          <w:sz w:val="28"/>
          <w:szCs w:val="28"/>
        </w:rPr>
        <w:t>第四章</w:t>
      </w:r>
      <w:r>
        <w:rPr>
          <w:rFonts w:hint="eastAsia"/>
          <w:sz w:val="28"/>
          <w:szCs w:val="28"/>
        </w:rPr>
        <w:t xml:space="preserve"> </w:t>
      </w:r>
      <w:r>
        <w:rPr>
          <w:rFonts w:hint="eastAsia"/>
          <w:sz w:val="28"/>
          <w:szCs w:val="28"/>
        </w:rPr>
        <w:t>基地管理</w:t>
      </w:r>
    </w:p>
    <w:p w:rsidR="00925523" w:rsidRDefault="00925523">
      <w:pPr>
        <w:rPr>
          <w:sz w:val="28"/>
          <w:szCs w:val="28"/>
        </w:rPr>
      </w:pPr>
    </w:p>
    <w:p w:rsidR="00925523" w:rsidRDefault="009E13AD">
      <w:pPr>
        <w:rPr>
          <w:sz w:val="28"/>
          <w:szCs w:val="28"/>
        </w:rPr>
      </w:pPr>
      <w:r>
        <w:rPr>
          <w:rFonts w:hint="eastAsia"/>
          <w:sz w:val="28"/>
          <w:szCs w:val="28"/>
        </w:rPr>
        <w:t xml:space="preserve">      </w:t>
      </w:r>
      <w:r>
        <w:rPr>
          <w:rFonts w:hint="eastAsia"/>
          <w:sz w:val="28"/>
          <w:szCs w:val="28"/>
        </w:rPr>
        <w:t>第六条</w:t>
      </w:r>
      <w:r>
        <w:rPr>
          <w:rFonts w:hint="eastAsia"/>
          <w:sz w:val="28"/>
          <w:szCs w:val="28"/>
        </w:rPr>
        <w:t xml:space="preserve"> </w:t>
      </w:r>
      <w:r>
        <w:rPr>
          <w:rFonts w:hint="eastAsia"/>
          <w:sz w:val="28"/>
          <w:szCs w:val="28"/>
        </w:rPr>
        <w:t>陕西省教育厅是重点研究基地建设与管理的主管部门，</w:t>
      </w:r>
      <w:r>
        <w:rPr>
          <w:rFonts w:hint="eastAsia"/>
          <w:sz w:val="28"/>
          <w:szCs w:val="28"/>
        </w:rPr>
        <w:lastRenderedPageBreak/>
        <w:t>负责全省重点研究基地的总体规划和检查指导，受理重点研究基地的申报，组织专家评估和评审验收，并按财政管理体制提供专项经费支持。</w:t>
      </w:r>
      <w:r>
        <w:rPr>
          <w:rFonts w:hint="eastAsia"/>
          <w:sz w:val="28"/>
          <w:szCs w:val="28"/>
        </w:rPr>
        <w:t xml:space="preserve">     </w:t>
      </w:r>
    </w:p>
    <w:p w:rsidR="00925523" w:rsidRDefault="009E13AD">
      <w:pPr>
        <w:rPr>
          <w:sz w:val="28"/>
          <w:szCs w:val="28"/>
        </w:rPr>
      </w:pPr>
      <w:r>
        <w:rPr>
          <w:rFonts w:hint="eastAsia"/>
          <w:sz w:val="28"/>
          <w:szCs w:val="28"/>
        </w:rPr>
        <w:t xml:space="preserve">      </w:t>
      </w:r>
      <w:r>
        <w:rPr>
          <w:rFonts w:hint="eastAsia"/>
          <w:sz w:val="28"/>
          <w:szCs w:val="28"/>
        </w:rPr>
        <w:t>第七条　依托高校在重点研究基地建设中的主要职责是：</w:t>
      </w:r>
    </w:p>
    <w:p w:rsidR="00925523" w:rsidRDefault="009E13AD">
      <w:pPr>
        <w:rPr>
          <w:sz w:val="28"/>
          <w:szCs w:val="28"/>
        </w:rPr>
      </w:pPr>
      <w:r>
        <w:rPr>
          <w:rFonts w:hint="eastAsia"/>
          <w:sz w:val="28"/>
          <w:szCs w:val="28"/>
        </w:rPr>
        <w:t xml:space="preserve">      1</w:t>
      </w:r>
      <w:r>
        <w:rPr>
          <w:rFonts w:hint="eastAsia"/>
          <w:sz w:val="28"/>
          <w:szCs w:val="28"/>
        </w:rPr>
        <w:t>．负责重点研究基地的管理与评估，组织申报新建重点研究基地；</w:t>
      </w:r>
    </w:p>
    <w:p w:rsidR="00925523" w:rsidRDefault="009E13AD">
      <w:pPr>
        <w:rPr>
          <w:sz w:val="28"/>
          <w:szCs w:val="28"/>
        </w:rPr>
      </w:pPr>
      <w:r>
        <w:rPr>
          <w:rFonts w:hint="eastAsia"/>
          <w:sz w:val="28"/>
          <w:szCs w:val="28"/>
        </w:rPr>
        <w:t xml:space="preserve">      2</w:t>
      </w:r>
      <w:r>
        <w:rPr>
          <w:rFonts w:hint="eastAsia"/>
          <w:sz w:val="28"/>
          <w:szCs w:val="28"/>
        </w:rPr>
        <w:t>．指导重点研究基地制订整体建设计划和中长期研究与发展规划，并负责检查、落实；</w:t>
      </w:r>
    </w:p>
    <w:p w:rsidR="00925523" w:rsidRDefault="009E13AD">
      <w:pPr>
        <w:rPr>
          <w:sz w:val="28"/>
          <w:szCs w:val="28"/>
        </w:rPr>
      </w:pPr>
      <w:r>
        <w:rPr>
          <w:rFonts w:hint="eastAsia"/>
          <w:sz w:val="28"/>
          <w:szCs w:val="28"/>
        </w:rPr>
        <w:t xml:space="preserve">      3</w:t>
      </w:r>
      <w:r>
        <w:rPr>
          <w:rFonts w:hint="eastAsia"/>
          <w:sz w:val="28"/>
          <w:szCs w:val="28"/>
        </w:rPr>
        <w:t>．为重点研究基地提供良好的科研条件和经费支持；</w:t>
      </w:r>
    </w:p>
    <w:p w:rsidR="00925523" w:rsidRDefault="009E13AD">
      <w:pPr>
        <w:rPr>
          <w:sz w:val="28"/>
          <w:szCs w:val="28"/>
        </w:rPr>
      </w:pPr>
      <w:r>
        <w:rPr>
          <w:rFonts w:hint="eastAsia"/>
          <w:sz w:val="28"/>
          <w:szCs w:val="28"/>
        </w:rPr>
        <w:t xml:space="preserve">      4</w:t>
      </w:r>
      <w:r>
        <w:rPr>
          <w:rFonts w:hint="eastAsia"/>
          <w:sz w:val="28"/>
          <w:szCs w:val="28"/>
        </w:rPr>
        <w:t>．支持重点研究基地对外开放和开展重大学术交流活动；</w:t>
      </w:r>
    </w:p>
    <w:p w:rsidR="00925523" w:rsidRDefault="009E13AD">
      <w:pPr>
        <w:rPr>
          <w:sz w:val="28"/>
          <w:szCs w:val="28"/>
        </w:rPr>
      </w:pPr>
      <w:r>
        <w:rPr>
          <w:rFonts w:hint="eastAsia"/>
          <w:sz w:val="28"/>
          <w:szCs w:val="28"/>
        </w:rPr>
        <w:t xml:space="preserve">      5</w:t>
      </w:r>
      <w:r>
        <w:rPr>
          <w:rFonts w:hint="eastAsia"/>
          <w:sz w:val="28"/>
          <w:szCs w:val="28"/>
        </w:rPr>
        <w:t>．定期向上级主管部门报告重点研究基地工作。</w:t>
      </w:r>
    </w:p>
    <w:p w:rsidR="00925523" w:rsidRDefault="009E13AD">
      <w:pPr>
        <w:rPr>
          <w:sz w:val="28"/>
          <w:szCs w:val="28"/>
        </w:rPr>
      </w:pPr>
      <w:r>
        <w:rPr>
          <w:rFonts w:hint="eastAsia"/>
          <w:sz w:val="28"/>
          <w:szCs w:val="28"/>
        </w:rPr>
        <w:t xml:space="preserve">      </w:t>
      </w:r>
      <w:r>
        <w:rPr>
          <w:rFonts w:hint="eastAsia"/>
          <w:sz w:val="28"/>
          <w:szCs w:val="28"/>
        </w:rPr>
        <w:t>第八条　重点研究基地应是高校直属、独立设置的科研实体，具体要求是：</w:t>
      </w:r>
    </w:p>
    <w:p w:rsidR="00925523" w:rsidRDefault="009E13AD">
      <w:pPr>
        <w:rPr>
          <w:sz w:val="28"/>
          <w:szCs w:val="28"/>
        </w:rPr>
      </w:pPr>
      <w:r>
        <w:rPr>
          <w:rFonts w:hint="eastAsia"/>
          <w:sz w:val="28"/>
          <w:szCs w:val="28"/>
        </w:rPr>
        <w:t xml:space="preserve">      1</w:t>
      </w:r>
      <w:r>
        <w:rPr>
          <w:rFonts w:hint="eastAsia"/>
          <w:sz w:val="28"/>
          <w:szCs w:val="28"/>
        </w:rPr>
        <w:t>．重点研究基地是依托高校正式批准成立的科研实体机构，配备有数量充足的专职科研和管理人员；</w:t>
      </w:r>
    </w:p>
    <w:p w:rsidR="00925523" w:rsidRDefault="009E13AD">
      <w:pPr>
        <w:rPr>
          <w:sz w:val="28"/>
          <w:szCs w:val="28"/>
        </w:rPr>
      </w:pPr>
      <w:r>
        <w:rPr>
          <w:rFonts w:hint="eastAsia"/>
          <w:sz w:val="28"/>
          <w:szCs w:val="28"/>
        </w:rPr>
        <w:t xml:space="preserve">      2</w:t>
      </w:r>
      <w:r>
        <w:rPr>
          <w:rFonts w:hint="eastAsia"/>
          <w:sz w:val="28"/>
          <w:szCs w:val="28"/>
        </w:rPr>
        <w:t>．拥有独立的办公室、研究室和资料室，配备相应的科研设备；</w:t>
      </w:r>
    </w:p>
    <w:p w:rsidR="00925523" w:rsidRDefault="009E13AD">
      <w:pPr>
        <w:rPr>
          <w:sz w:val="28"/>
          <w:szCs w:val="28"/>
        </w:rPr>
      </w:pPr>
      <w:r>
        <w:rPr>
          <w:rFonts w:hint="eastAsia"/>
          <w:sz w:val="28"/>
          <w:szCs w:val="28"/>
        </w:rPr>
        <w:t xml:space="preserve">      3</w:t>
      </w:r>
      <w:r>
        <w:rPr>
          <w:rFonts w:hint="eastAsia"/>
          <w:sz w:val="28"/>
          <w:szCs w:val="28"/>
        </w:rPr>
        <w:t>．经费独立建账，能自主安排科研工作和各类学术活动；</w:t>
      </w:r>
    </w:p>
    <w:p w:rsidR="00925523" w:rsidRDefault="009E13AD">
      <w:pPr>
        <w:rPr>
          <w:sz w:val="28"/>
          <w:szCs w:val="28"/>
        </w:rPr>
      </w:pPr>
      <w:r>
        <w:rPr>
          <w:rFonts w:hint="eastAsia"/>
          <w:sz w:val="28"/>
          <w:szCs w:val="28"/>
        </w:rPr>
        <w:t xml:space="preserve">  </w:t>
      </w:r>
      <w:r>
        <w:rPr>
          <w:rFonts w:hint="eastAsia"/>
          <w:sz w:val="28"/>
          <w:szCs w:val="28"/>
        </w:rPr>
        <w:t xml:space="preserve">    4</w:t>
      </w:r>
      <w:r>
        <w:rPr>
          <w:rFonts w:hint="eastAsia"/>
          <w:sz w:val="28"/>
          <w:szCs w:val="28"/>
        </w:rPr>
        <w:t>．建立完善的管理制度。</w:t>
      </w:r>
    </w:p>
    <w:p w:rsidR="00925523" w:rsidRDefault="009E13AD">
      <w:pPr>
        <w:rPr>
          <w:sz w:val="28"/>
          <w:szCs w:val="28"/>
        </w:rPr>
      </w:pPr>
      <w:r>
        <w:rPr>
          <w:rFonts w:hint="eastAsia"/>
          <w:sz w:val="28"/>
          <w:szCs w:val="28"/>
        </w:rPr>
        <w:t xml:space="preserve">      </w:t>
      </w:r>
      <w:r>
        <w:rPr>
          <w:rFonts w:hint="eastAsia"/>
          <w:sz w:val="28"/>
          <w:szCs w:val="28"/>
        </w:rPr>
        <w:t>第九条　重点研究基地实行主任负责制。重点研究基地主任的主要职责是：</w:t>
      </w:r>
    </w:p>
    <w:p w:rsidR="00925523" w:rsidRDefault="009E13AD">
      <w:pPr>
        <w:rPr>
          <w:sz w:val="28"/>
          <w:szCs w:val="28"/>
        </w:rPr>
      </w:pPr>
      <w:r>
        <w:rPr>
          <w:rFonts w:hint="eastAsia"/>
          <w:sz w:val="28"/>
          <w:szCs w:val="28"/>
        </w:rPr>
        <w:t xml:space="preserve">      1</w:t>
      </w:r>
      <w:r>
        <w:rPr>
          <w:rFonts w:hint="eastAsia"/>
          <w:sz w:val="28"/>
          <w:szCs w:val="28"/>
        </w:rPr>
        <w:t>．负责重点研究基地的日常管理工作。负责组织重点研究基</w:t>
      </w:r>
      <w:r>
        <w:rPr>
          <w:rFonts w:hint="eastAsia"/>
          <w:sz w:val="28"/>
          <w:szCs w:val="28"/>
        </w:rPr>
        <w:lastRenderedPageBreak/>
        <w:t>地的科学研究、人才培养与团队建设、学术交流，以及基地平台的建设；</w:t>
      </w:r>
    </w:p>
    <w:p w:rsidR="00925523" w:rsidRDefault="009E13AD">
      <w:pPr>
        <w:rPr>
          <w:sz w:val="28"/>
          <w:szCs w:val="28"/>
        </w:rPr>
      </w:pPr>
      <w:r>
        <w:rPr>
          <w:rFonts w:hint="eastAsia"/>
          <w:sz w:val="28"/>
          <w:szCs w:val="28"/>
        </w:rPr>
        <w:t xml:space="preserve">      2</w:t>
      </w:r>
      <w:r>
        <w:rPr>
          <w:rFonts w:hint="eastAsia"/>
          <w:sz w:val="28"/>
          <w:szCs w:val="28"/>
        </w:rPr>
        <w:t>．负责重点研究基地发展规划和内部管理制度的制订与落实；</w:t>
      </w:r>
    </w:p>
    <w:p w:rsidR="00925523" w:rsidRDefault="009E13AD">
      <w:pPr>
        <w:rPr>
          <w:sz w:val="28"/>
          <w:szCs w:val="28"/>
        </w:rPr>
      </w:pPr>
      <w:r>
        <w:rPr>
          <w:rFonts w:hint="eastAsia"/>
          <w:sz w:val="28"/>
          <w:szCs w:val="28"/>
        </w:rPr>
        <w:t xml:space="preserve">      3</w:t>
      </w:r>
      <w:r>
        <w:rPr>
          <w:rFonts w:hint="eastAsia"/>
          <w:sz w:val="28"/>
          <w:szCs w:val="28"/>
        </w:rPr>
        <w:t>．负责聘任专兼职科研人员及以科研管理人员；</w:t>
      </w:r>
    </w:p>
    <w:p w:rsidR="00925523" w:rsidRDefault="009E13AD">
      <w:pPr>
        <w:rPr>
          <w:sz w:val="28"/>
          <w:szCs w:val="28"/>
        </w:rPr>
      </w:pPr>
      <w:r>
        <w:rPr>
          <w:rFonts w:hint="eastAsia"/>
          <w:sz w:val="28"/>
          <w:szCs w:val="28"/>
        </w:rPr>
        <w:t xml:space="preserve">      4</w:t>
      </w:r>
      <w:r>
        <w:rPr>
          <w:rFonts w:hint="eastAsia"/>
          <w:sz w:val="28"/>
          <w:szCs w:val="28"/>
        </w:rPr>
        <w:t>．负责向依托高校和教育厅汇报工作进展。</w:t>
      </w:r>
    </w:p>
    <w:p w:rsidR="00925523" w:rsidRDefault="009E13AD">
      <w:pPr>
        <w:rPr>
          <w:sz w:val="28"/>
          <w:szCs w:val="28"/>
        </w:rPr>
      </w:pPr>
      <w:r>
        <w:rPr>
          <w:rFonts w:hint="eastAsia"/>
          <w:sz w:val="28"/>
          <w:szCs w:val="28"/>
        </w:rPr>
        <w:t xml:space="preserve">      </w:t>
      </w:r>
      <w:r>
        <w:rPr>
          <w:rFonts w:hint="eastAsia"/>
          <w:sz w:val="28"/>
          <w:szCs w:val="28"/>
        </w:rPr>
        <w:t>第十条　重点研究基地主任由依托高校校长聘任，并报教育厅备案。</w:t>
      </w:r>
    </w:p>
    <w:p w:rsidR="00925523" w:rsidRDefault="009E13AD">
      <w:pPr>
        <w:rPr>
          <w:sz w:val="28"/>
          <w:szCs w:val="28"/>
        </w:rPr>
      </w:pPr>
      <w:r>
        <w:rPr>
          <w:rFonts w:hint="eastAsia"/>
          <w:sz w:val="28"/>
          <w:szCs w:val="28"/>
        </w:rPr>
        <w:t xml:space="preserve">     </w:t>
      </w:r>
      <w:r>
        <w:rPr>
          <w:rFonts w:hint="eastAsia"/>
          <w:sz w:val="28"/>
          <w:szCs w:val="28"/>
        </w:rPr>
        <w:t xml:space="preserve"> </w:t>
      </w:r>
      <w:r>
        <w:rPr>
          <w:rFonts w:hint="eastAsia"/>
          <w:sz w:val="28"/>
          <w:szCs w:val="28"/>
        </w:rPr>
        <w:t>对任职期间不能正常履行职责的主任，应及时予以调整并报教育厅备案。</w:t>
      </w:r>
    </w:p>
    <w:p w:rsidR="00925523" w:rsidRDefault="009E13AD">
      <w:pPr>
        <w:rPr>
          <w:sz w:val="28"/>
          <w:szCs w:val="28"/>
        </w:rPr>
      </w:pPr>
      <w:r>
        <w:rPr>
          <w:rFonts w:hint="eastAsia"/>
          <w:sz w:val="28"/>
          <w:szCs w:val="28"/>
        </w:rPr>
        <w:t xml:space="preserve">      </w:t>
      </w:r>
      <w:r>
        <w:rPr>
          <w:rFonts w:hint="eastAsia"/>
          <w:sz w:val="28"/>
          <w:szCs w:val="28"/>
        </w:rPr>
        <w:t>第十一条　重点研究基地应建立学术委员会。学术委员会每届任期五年，每届更换人数不得少于三分之一。学术委员会每年至少举行一次全体会议。其主要职责包括：</w:t>
      </w:r>
    </w:p>
    <w:p w:rsidR="00925523" w:rsidRDefault="009E13AD">
      <w:pPr>
        <w:rPr>
          <w:sz w:val="28"/>
          <w:szCs w:val="28"/>
        </w:rPr>
      </w:pPr>
      <w:r>
        <w:rPr>
          <w:rFonts w:hint="eastAsia"/>
          <w:sz w:val="28"/>
          <w:szCs w:val="28"/>
        </w:rPr>
        <w:t xml:space="preserve">      1</w:t>
      </w:r>
      <w:r>
        <w:rPr>
          <w:rFonts w:hint="eastAsia"/>
          <w:sz w:val="28"/>
          <w:szCs w:val="28"/>
        </w:rPr>
        <w:t>．审定重点研究基地的学术研究方向和中长期研究发展规划；</w:t>
      </w:r>
    </w:p>
    <w:p w:rsidR="00925523" w:rsidRDefault="009E13AD">
      <w:pPr>
        <w:rPr>
          <w:sz w:val="28"/>
          <w:szCs w:val="28"/>
        </w:rPr>
      </w:pPr>
      <w:r>
        <w:rPr>
          <w:rFonts w:hint="eastAsia"/>
          <w:sz w:val="28"/>
          <w:szCs w:val="28"/>
        </w:rPr>
        <w:t xml:space="preserve">      2</w:t>
      </w:r>
      <w:r>
        <w:rPr>
          <w:rFonts w:hint="eastAsia"/>
          <w:sz w:val="28"/>
          <w:szCs w:val="28"/>
        </w:rPr>
        <w:t>．参与重大科研项目及基地开放课题的评审，参与重大研究成果的评审鉴定；</w:t>
      </w:r>
    </w:p>
    <w:p w:rsidR="00925523" w:rsidRDefault="009E13AD">
      <w:pPr>
        <w:rPr>
          <w:sz w:val="28"/>
          <w:szCs w:val="28"/>
        </w:rPr>
      </w:pPr>
      <w:r>
        <w:rPr>
          <w:rFonts w:hint="eastAsia"/>
          <w:sz w:val="28"/>
          <w:szCs w:val="28"/>
        </w:rPr>
        <w:t xml:space="preserve">      3</w:t>
      </w:r>
      <w:r>
        <w:rPr>
          <w:rFonts w:hint="eastAsia"/>
          <w:sz w:val="28"/>
          <w:szCs w:val="28"/>
        </w:rPr>
        <w:t>．对重大课题经费的合理使用提出建议；</w:t>
      </w:r>
    </w:p>
    <w:p w:rsidR="00925523" w:rsidRDefault="009E13AD">
      <w:pPr>
        <w:rPr>
          <w:sz w:val="28"/>
          <w:szCs w:val="28"/>
        </w:rPr>
      </w:pPr>
      <w:r>
        <w:rPr>
          <w:rFonts w:hint="eastAsia"/>
          <w:sz w:val="28"/>
          <w:szCs w:val="28"/>
        </w:rPr>
        <w:t xml:space="preserve">      4</w:t>
      </w:r>
      <w:r>
        <w:rPr>
          <w:rFonts w:hint="eastAsia"/>
          <w:sz w:val="28"/>
          <w:szCs w:val="28"/>
        </w:rPr>
        <w:t>．听取基地主任的工作汇报，监督学术委员会决议的执行情况。</w:t>
      </w:r>
    </w:p>
    <w:p w:rsidR="00925523" w:rsidRDefault="009E13AD">
      <w:pPr>
        <w:rPr>
          <w:sz w:val="28"/>
          <w:szCs w:val="28"/>
        </w:rPr>
      </w:pPr>
      <w:r>
        <w:rPr>
          <w:rFonts w:hint="eastAsia"/>
          <w:sz w:val="28"/>
          <w:szCs w:val="28"/>
        </w:rPr>
        <w:t xml:space="preserve">      </w:t>
      </w:r>
      <w:r>
        <w:rPr>
          <w:rFonts w:hint="eastAsia"/>
          <w:sz w:val="28"/>
          <w:szCs w:val="28"/>
        </w:rPr>
        <w:t>第十二条　学术委员会由省内外优秀专家组成。人数一般为</w:t>
      </w:r>
      <w:r>
        <w:rPr>
          <w:rFonts w:hint="eastAsia"/>
          <w:sz w:val="28"/>
          <w:szCs w:val="28"/>
        </w:rPr>
        <w:t>7</w:t>
      </w:r>
      <w:r>
        <w:rPr>
          <w:rFonts w:hint="eastAsia"/>
          <w:sz w:val="28"/>
          <w:szCs w:val="28"/>
        </w:rPr>
        <w:t>—</w:t>
      </w:r>
      <w:r>
        <w:rPr>
          <w:rFonts w:hint="eastAsia"/>
          <w:sz w:val="28"/>
          <w:szCs w:val="28"/>
        </w:rPr>
        <w:t>11</w:t>
      </w:r>
      <w:r>
        <w:rPr>
          <w:rFonts w:hint="eastAsia"/>
          <w:sz w:val="28"/>
          <w:szCs w:val="28"/>
        </w:rPr>
        <w:t>人，其中，依托高校的学术委员不超过三分之一，中青年学术委员不少于三分之一。学术委员会组成人员名单应报上级主管部门备案。</w:t>
      </w:r>
    </w:p>
    <w:p w:rsidR="00925523" w:rsidRDefault="009E13AD">
      <w:pPr>
        <w:rPr>
          <w:sz w:val="28"/>
          <w:szCs w:val="28"/>
        </w:rPr>
      </w:pPr>
      <w:r>
        <w:rPr>
          <w:rFonts w:hint="eastAsia"/>
          <w:sz w:val="28"/>
          <w:szCs w:val="28"/>
        </w:rPr>
        <w:lastRenderedPageBreak/>
        <w:t xml:space="preserve">      </w:t>
      </w:r>
      <w:r>
        <w:rPr>
          <w:rFonts w:hint="eastAsia"/>
          <w:sz w:val="28"/>
          <w:szCs w:val="28"/>
        </w:rPr>
        <w:t>第十三条　学术委员会主任由依托高校校长聘任，其任职条件是：（</w:t>
      </w:r>
      <w:r>
        <w:rPr>
          <w:rFonts w:hint="eastAsia"/>
          <w:sz w:val="28"/>
          <w:szCs w:val="28"/>
        </w:rPr>
        <w:t>1</w:t>
      </w:r>
      <w:r>
        <w:rPr>
          <w:rFonts w:hint="eastAsia"/>
          <w:sz w:val="28"/>
          <w:szCs w:val="28"/>
        </w:rPr>
        <w:t>）本研究领域国内外知名的专家、学者；（</w:t>
      </w:r>
      <w:r>
        <w:rPr>
          <w:rFonts w:hint="eastAsia"/>
          <w:sz w:val="28"/>
          <w:szCs w:val="28"/>
        </w:rPr>
        <w:t>2</w:t>
      </w:r>
      <w:r>
        <w:rPr>
          <w:rFonts w:hint="eastAsia"/>
          <w:sz w:val="28"/>
          <w:szCs w:val="28"/>
        </w:rPr>
        <w:t>）具有较强的组织协调能力和凝聚力；（</w:t>
      </w:r>
      <w:r>
        <w:rPr>
          <w:rFonts w:hint="eastAsia"/>
          <w:sz w:val="28"/>
          <w:szCs w:val="28"/>
        </w:rPr>
        <w:t>3</w:t>
      </w:r>
      <w:r>
        <w:rPr>
          <w:rFonts w:hint="eastAsia"/>
          <w:sz w:val="28"/>
          <w:szCs w:val="28"/>
        </w:rPr>
        <w:t>）身体健康。</w:t>
      </w:r>
    </w:p>
    <w:p w:rsidR="00925523" w:rsidRDefault="009E13AD">
      <w:pPr>
        <w:rPr>
          <w:sz w:val="28"/>
          <w:szCs w:val="28"/>
        </w:rPr>
      </w:pPr>
      <w:r>
        <w:rPr>
          <w:rFonts w:hint="eastAsia"/>
          <w:sz w:val="28"/>
          <w:szCs w:val="28"/>
        </w:rPr>
        <w:t xml:space="preserve">      </w:t>
      </w:r>
      <w:r>
        <w:rPr>
          <w:rFonts w:hint="eastAsia"/>
          <w:sz w:val="28"/>
          <w:szCs w:val="28"/>
        </w:rPr>
        <w:t>重点研究基地主任一般不兼任学术委员会主任。</w:t>
      </w:r>
    </w:p>
    <w:p w:rsidR="00925523" w:rsidRDefault="009E13AD">
      <w:pPr>
        <w:rPr>
          <w:sz w:val="28"/>
          <w:szCs w:val="28"/>
        </w:rPr>
      </w:pPr>
      <w:r>
        <w:rPr>
          <w:rFonts w:hint="eastAsia"/>
          <w:sz w:val="28"/>
          <w:szCs w:val="28"/>
        </w:rPr>
        <w:t xml:space="preserve">      </w:t>
      </w:r>
      <w:r>
        <w:rPr>
          <w:rFonts w:hint="eastAsia"/>
          <w:sz w:val="28"/>
          <w:szCs w:val="28"/>
        </w:rPr>
        <w:t>第十四条　重点研究基地应建立完备的科研档案管理制度，并指定专人负责档案管理工作。档案管</w:t>
      </w:r>
      <w:r>
        <w:rPr>
          <w:rFonts w:hint="eastAsia"/>
          <w:sz w:val="28"/>
          <w:szCs w:val="28"/>
        </w:rPr>
        <w:t>理的范围包括：</w:t>
      </w:r>
    </w:p>
    <w:p w:rsidR="00925523" w:rsidRDefault="009E13AD">
      <w:pPr>
        <w:rPr>
          <w:sz w:val="28"/>
          <w:szCs w:val="28"/>
        </w:rPr>
      </w:pPr>
      <w:r>
        <w:rPr>
          <w:rFonts w:hint="eastAsia"/>
          <w:sz w:val="28"/>
          <w:szCs w:val="28"/>
        </w:rPr>
        <w:t xml:space="preserve">      1</w:t>
      </w:r>
      <w:r>
        <w:rPr>
          <w:rFonts w:hint="eastAsia"/>
          <w:sz w:val="28"/>
          <w:szCs w:val="28"/>
        </w:rPr>
        <w:t>．科研人员档案，如聘任合同书，出国学术交流证明等；</w:t>
      </w:r>
    </w:p>
    <w:p w:rsidR="00925523" w:rsidRDefault="009E13AD">
      <w:pPr>
        <w:rPr>
          <w:sz w:val="28"/>
          <w:szCs w:val="28"/>
        </w:rPr>
      </w:pPr>
      <w:r>
        <w:rPr>
          <w:rFonts w:hint="eastAsia"/>
          <w:sz w:val="28"/>
          <w:szCs w:val="28"/>
        </w:rPr>
        <w:t xml:space="preserve">      2</w:t>
      </w:r>
      <w:r>
        <w:rPr>
          <w:rFonts w:hint="eastAsia"/>
          <w:sz w:val="28"/>
          <w:szCs w:val="28"/>
        </w:rPr>
        <w:t>．科研项目档案，如立项通知书、委托研究合同书等；</w:t>
      </w:r>
    </w:p>
    <w:p w:rsidR="00925523" w:rsidRDefault="009E13AD">
      <w:pPr>
        <w:rPr>
          <w:sz w:val="28"/>
          <w:szCs w:val="28"/>
        </w:rPr>
      </w:pPr>
      <w:r>
        <w:rPr>
          <w:rFonts w:hint="eastAsia"/>
          <w:sz w:val="28"/>
          <w:szCs w:val="28"/>
        </w:rPr>
        <w:t xml:space="preserve">      3</w:t>
      </w:r>
      <w:r>
        <w:rPr>
          <w:rFonts w:hint="eastAsia"/>
          <w:sz w:val="28"/>
          <w:szCs w:val="28"/>
        </w:rPr>
        <w:t>．科研成果档案，如研究成果正本，奖励证书等；</w:t>
      </w:r>
    </w:p>
    <w:p w:rsidR="00925523" w:rsidRDefault="009E13AD">
      <w:pPr>
        <w:rPr>
          <w:sz w:val="28"/>
          <w:szCs w:val="28"/>
        </w:rPr>
      </w:pPr>
      <w:r>
        <w:rPr>
          <w:rFonts w:hint="eastAsia"/>
          <w:sz w:val="28"/>
          <w:szCs w:val="28"/>
        </w:rPr>
        <w:t xml:space="preserve">      4</w:t>
      </w:r>
      <w:r>
        <w:rPr>
          <w:rFonts w:hint="eastAsia"/>
          <w:sz w:val="28"/>
          <w:szCs w:val="28"/>
        </w:rPr>
        <w:t>．学术会议档案，如会议通知，会议论文，会议纪要等；</w:t>
      </w:r>
    </w:p>
    <w:p w:rsidR="00925523" w:rsidRDefault="009E13AD">
      <w:pPr>
        <w:rPr>
          <w:sz w:val="28"/>
          <w:szCs w:val="28"/>
        </w:rPr>
      </w:pPr>
      <w:r>
        <w:rPr>
          <w:rFonts w:hint="eastAsia"/>
          <w:sz w:val="28"/>
          <w:szCs w:val="28"/>
        </w:rPr>
        <w:t xml:space="preserve">      5</w:t>
      </w:r>
      <w:r>
        <w:rPr>
          <w:rFonts w:hint="eastAsia"/>
          <w:sz w:val="28"/>
          <w:szCs w:val="28"/>
        </w:rPr>
        <w:t>．科研经费档案，如各项经费拨入和支出账册等；</w:t>
      </w:r>
    </w:p>
    <w:p w:rsidR="00925523" w:rsidRDefault="009E13AD">
      <w:pPr>
        <w:rPr>
          <w:sz w:val="28"/>
          <w:szCs w:val="28"/>
        </w:rPr>
      </w:pPr>
      <w:r>
        <w:rPr>
          <w:rFonts w:hint="eastAsia"/>
          <w:sz w:val="28"/>
          <w:szCs w:val="28"/>
        </w:rPr>
        <w:t xml:space="preserve">      6</w:t>
      </w:r>
      <w:r>
        <w:rPr>
          <w:rFonts w:hint="eastAsia"/>
          <w:sz w:val="28"/>
          <w:szCs w:val="28"/>
        </w:rPr>
        <w:t>．工作报告档案，包括各类工作报告，学术委员会会议纪要及决议文本，重点研究基地大事记等；</w:t>
      </w:r>
    </w:p>
    <w:p w:rsidR="00925523" w:rsidRDefault="009E13AD">
      <w:pPr>
        <w:rPr>
          <w:sz w:val="28"/>
          <w:szCs w:val="28"/>
        </w:rPr>
      </w:pPr>
      <w:r>
        <w:rPr>
          <w:rFonts w:hint="eastAsia"/>
          <w:sz w:val="28"/>
          <w:szCs w:val="28"/>
        </w:rPr>
        <w:t xml:space="preserve">      7</w:t>
      </w:r>
      <w:r>
        <w:rPr>
          <w:rFonts w:hint="eastAsia"/>
          <w:sz w:val="28"/>
          <w:szCs w:val="28"/>
        </w:rPr>
        <w:t>．其他档案。</w:t>
      </w:r>
    </w:p>
    <w:p w:rsidR="00925523" w:rsidRDefault="00925523">
      <w:pPr>
        <w:rPr>
          <w:sz w:val="28"/>
          <w:szCs w:val="28"/>
        </w:rPr>
      </w:pPr>
    </w:p>
    <w:p w:rsidR="00925523" w:rsidRDefault="009E13AD">
      <w:pPr>
        <w:rPr>
          <w:sz w:val="28"/>
          <w:szCs w:val="28"/>
        </w:rPr>
      </w:pPr>
      <w:r>
        <w:rPr>
          <w:rFonts w:hint="eastAsia"/>
          <w:sz w:val="28"/>
          <w:szCs w:val="28"/>
        </w:rPr>
        <w:t>第五章</w:t>
      </w:r>
      <w:r>
        <w:rPr>
          <w:rFonts w:hint="eastAsia"/>
          <w:sz w:val="28"/>
          <w:szCs w:val="28"/>
        </w:rPr>
        <w:t xml:space="preserve"> </w:t>
      </w:r>
      <w:r>
        <w:rPr>
          <w:rFonts w:hint="eastAsia"/>
          <w:sz w:val="28"/>
          <w:szCs w:val="28"/>
        </w:rPr>
        <w:t>科研队伍建设</w:t>
      </w:r>
    </w:p>
    <w:p w:rsidR="00925523" w:rsidRDefault="00925523">
      <w:pPr>
        <w:rPr>
          <w:sz w:val="28"/>
          <w:szCs w:val="28"/>
        </w:rPr>
      </w:pPr>
    </w:p>
    <w:p w:rsidR="00925523" w:rsidRDefault="009E13AD">
      <w:pPr>
        <w:rPr>
          <w:sz w:val="28"/>
          <w:szCs w:val="28"/>
        </w:rPr>
      </w:pPr>
      <w:r>
        <w:rPr>
          <w:rFonts w:hint="eastAsia"/>
          <w:sz w:val="28"/>
          <w:szCs w:val="28"/>
        </w:rPr>
        <w:t xml:space="preserve">      </w:t>
      </w:r>
      <w:r>
        <w:rPr>
          <w:rFonts w:hint="eastAsia"/>
          <w:sz w:val="28"/>
          <w:szCs w:val="28"/>
        </w:rPr>
        <w:t>第十五条　重</w:t>
      </w:r>
      <w:r>
        <w:rPr>
          <w:rFonts w:hint="eastAsia"/>
          <w:sz w:val="28"/>
          <w:szCs w:val="28"/>
        </w:rPr>
        <w:t>点研究基地以“开放、流动、竞争、合作”为原则，实行全员聘任制。基地主任与受聘的专兼职人员及受聘人员原工作单位（部门）三方签订责任、权利、利益明确的聘任合同，聘用周期一般为</w:t>
      </w:r>
      <w:r>
        <w:rPr>
          <w:rFonts w:hint="eastAsia"/>
          <w:sz w:val="28"/>
          <w:szCs w:val="28"/>
        </w:rPr>
        <w:t>3</w:t>
      </w:r>
      <w:r>
        <w:rPr>
          <w:rFonts w:hint="eastAsia"/>
          <w:sz w:val="28"/>
          <w:szCs w:val="28"/>
        </w:rPr>
        <w:t>年。</w:t>
      </w:r>
    </w:p>
    <w:p w:rsidR="00925523" w:rsidRDefault="009E13AD">
      <w:pPr>
        <w:rPr>
          <w:sz w:val="28"/>
          <w:szCs w:val="28"/>
        </w:rPr>
      </w:pPr>
      <w:r>
        <w:rPr>
          <w:rFonts w:hint="eastAsia"/>
          <w:sz w:val="28"/>
          <w:szCs w:val="28"/>
        </w:rPr>
        <w:t xml:space="preserve">      </w:t>
      </w:r>
      <w:r>
        <w:rPr>
          <w:rFonts w:hint="eastAsia"/>
          <w:sz w:val="28"/>
          <w:szCs w:val="28"/>
        </w:rPr>
        <w:t>第十六条　重点研究基地应凝聚和建设</w:t>
      </w:r>
      <w:proofErr w:type="gramStart"/>
      <w:r>
        <w:rPr>
          <w:rFonts w:hint="eastAsia"/>
          <w:sz w:val="28"/>
          <w:szCs w:val="28"/>
        </w:rPr>
        <w:t>一</w:t>
      </w:r>
      <w:proofErr w:type="gramEnd"/>
      <w:r>
        <w:rPr>
          <w:rFonts w:hint="eastAsia"/>
          <w:sz w:val="28"/>
          <w:szCs w:val="28"/>
        </w:rPr>
        <w:t>支具有政治素质高、</w:t>
      </w:r>
      <w:r>
        <w:rPr>
          <w:rFonts w:hint="eastAsia"/>
          <w:sz w:val="28"/>
          <w:szCs w:val="28"/>
        </w:rPr>
        <w:lastRenderedPageBreak/>
        <w:t>治学严谨、理论功底扎实、勇于开拓创新的学术团队。注重管理体制和运行机制创新，积极引进优秀人才，不断优化和壮大科研队伍。</w:t>
      </w:r>
    </w:p>
    <w:p w:rsidR="00925523" w:rsidRDefault="009E13AD">
      <w:pPr>
        <w:rPr>
          <w:sz w:val="28"/>
          <w:szCs w:val="28"/>
        </w:rPr>
      </w:pPr>
      <w:r>
        <w:rPr>
          <w:rFonts w:hint="eastAsia"/>
          <w:sz w:val="28"/>
          <w:szCs w:val="28"/>
        </w:rPr>
        <w:t xml:space="preserve">      </w:t>
      </w:r>
      <w:r>
        <w:rPr>
          <w:rFonts w:hint="eastAsia"/>
          <w:sz w:val="28"/>
          <w:szCs w:val="28"/>
        </w:rPr>
        <w:t>第十七条　重点研究基地的研究队伍由固定人员和兼职人员组成。人数不少于</w:t>
      </w:r>
      <w:r>
        <w:rPr>
          <w:rFonts w:hint="eastAsia"/>
          <w:sz w:val="28"/>
          <w:szCs w:val="28"/>
        </w:rPr>
        <w:t>15</w:t>
      </w:r>
      <w:r>
        <w:rPr>
          <w:rFonts w:hint="eastAsia"/>
          <w:sz w:val="28"/>
          <w:szCs w:val="28"/>
        </w:rPr>
        <w:t>人，其中正高级研究人员不少于</w:t>
      </w:r>
      <w:r>
        <w:rPr>
          <w:rFonts w:hint="eastAsia"/>
          <w:sz w:val="28"/>
          <w:szCs w:val="28"/>
        </w:rPr>
        <w:t>5</w:t>
      </w:r>
      <w:r>
        <w:rPr>
          <w:rFonts w:hint="eastAsia"/>
          <w:sz w:val="28"/>
          <w:szCs w:val="28"/>
        </w:rPr>
        <w:t>人，副高级研究人员不少于</w:t>
      </w:r>
      <w:r>
        <w:rPr>
          <w:rFonts w:hint="eastAsia"/>
          <w:sz w:val="28"/>
          <w:szCs w:val="28"/>
        </w:rPr>
        <w:t>8</w:t>
      </w:r>
      <w:r>
        <w:rPr>
          <w:rFonts w:hint="eastAsia"/>
          <w:sz w:val="28"/>
          <w:szCs w:val="28"/>
        </w:rPr>
        <w:t>人，具有</w:t>
      </w:r>
      <w:r>
        <w:rPr>
          <w:rFonts w:hint="eastAsia"/>
          <w:sz w:val="28"/>
          <w:szCs w:val="28"/>
        </w:rPr>
        <w:t>博士学位的研究人员</w:t>
      </w:r>
      <w:r>
        <w:rPr>
          <w:rFonts w:hint="eastAsia"/>
          <w:sz w:val="28"/>
          <w:szCs w:val="28"/>
        </w:rPr>
        <w:t>8</w:t>
      </w:r>
      <w:r>
        <w:rPr>
          <w:rFonts w:hint="eastAsia"/>
          <w:sz w:val="28"/>
          <w:szCs w:val="28"/>
        </w:rPr>
        <w:t>人以上。</w:t>
      </w:r>
    </w:p>
    <w:p w:rsidR="00925523" w:rsidRDefault="009E13AD">
      <w:pPr>
        <w:rPr>
          <w:sz w:val="28"/>
          <w:szCs w:val="28"/>
        </w:rPr>
      </w:pPr>
      <w:r>
        <w:rPr>
          <w:rFonts w:hint="eastAsia"/>
          <w:sz w:val="28"/>
          <w:szCs w:val="28"/>
        </w:rPr>
        <w:t xml:space="preserve">      </w:t>
      </w:r>
      <w:r>
        <w:rPr>
          <w:rFonts w:hint="eastAsia"/>
          <w:sz w:val="28"/>
          <w:szCs w:val="28"/>
        </w:rPr>
        <w:t>第十八条　为保证重点研究基地骨干队伍的稳定和研究方向的长期发展，重点研究基地应设有一定数量的固定科研岗位和科研人员。专兼职研究人员在重点研究基地从事项目研究的工作时间：校内专职人员每年不少于</w:t>
      </w:r>
      <w:r>
        <w:rPr>
          <w:rFonts w:hint="eastAsia"/>
          <w:sz w:val="28"/>
          <w:szCs w:val="28"/>
        </w:rPr>
        <w:t>8</w:t>
      </w:r>
      <w:r>
        <w:rPr>
          <w:rFonts w:hint="eastAsia"/>
          <w:sz w:val="28"/>
          <w:szCs w:val="28"/>
        </w:rPr>
        <w:t>个月；校内兼职人员每年不少于</w:t>
      </w:r>
      <w:r>
        <w:rPr>
          <w:rFonts w:hint="eastAsia"/>
          <w:sz w:val="28"/>
          <w:szCs w:val="28"/>
        </w:rPr>
        <w:t>3</w:t>
      </w:r>
      <w:r>
        <w:rPr>
          <w:rFonts w:hint="eastAsia"/>
          <w:sz w:val="28"/>
          <w:szCs w:val="28"/>
        </w:rPr>
        <w:t>个月；</w:t>
      </w:r>
      <w:proofErr w:type="gramStart"/>
      <w:r>
        <w:rPr>
          <w:rFonts w:hint="eastAsia"/>
          <w:sz w:val="28"/>
          <w:szCs w:val="28"/>
        </w:rPr>
        <w:t>校外专</w:t>
      </w:r>
      <w:proofErr w:type="gramEnd"/>
      <w:r>
        <w:rPr>
          <w:rFonts w:hint="eastAsia"/>
          <w:sz w:val="28"/>
          <w:szCs w:val="28"/>
        </w:rPr>
        <w:t>兼职研究人员（含境外访问学者）应根据研究项目的实际需要，安排驻基地必要的工作时间。</w:t>
      </w:r>
    </w:p>
    <w:p w:rsidR="00925523" w:rsidRDefault="00925523">
      <w:pPr>
        <w:rPr>
          <w:sz w:val="28"/>
          <w:szCs w:val="28"/>
        </w:rPr>
      </w:pPr>
    </w:p>
    <w:p w:rsidR="00925523" w:rsidRDefault="009E13AD">
      <w:pPr>
        <w:rPr>
          <w:sz w:val="28"/>
          <w:szCs w:val="28"/>
        </w:rPr>
      </w:pPr>
      <w:r>
        <w:rPr>
          <w:rFonts w:hint="eastAsia"/>
          <w:sz w:val="28"/>
          <w:szCs w:val="28"/>
        </w:rPr>
        <w:t>第六章</w:t>
      </w:r>
      <w:r>
        <w:rPr>
          <w:rFonts w:hint="eastAsia"/>
          <w:sz w:val="28"/>
          <w:szCs w:val="28"/>
        </w:rPr>
        <w:t xml:space="preserve"> </w:t>
      </w:r>
      <w:r>
        <w:rPr>
          <w:rFonts w:hint="eastAsia"/>
          <w:sz w:val="28"/>
          <w:szCs w:val="28"/>
        </w:rPr>
        <w:t>项目和成果管理</w:t>
      </w:r>
    </w:p>
    <w:p w:rsidR="00925523" w:rsidRDefault="00925523">
      <w:pPr>
        <w:rPr>
          <w:sz w:val="28"/>
          <w:szCs w:val="28"/>
        </w:rPr>
      </w:pPr>
    </w:p>
    <w:p w:rsidR="00925523" w:rsidRDefault="009E13AD">
      <w:pPr>
        <w:rPr>
          <w:sz w:val="28"/>
          <w:szCs w:val="28"/>
        </w:rPr>
      </w:pPr>
      <w:r>
        <w:rPr>
          <w:rFonts w:hint="eastAsia"/>
          <w:sz w:val="28"/>
          <w:szCs w:val="28"/>
        </w:rPr>
        <w:t xml:space="preserve">      </w:t>
      </w:r>
      <w:r>
        <w:rPr>
          <w:rFonts w:hint="eastAsia"/>
          <w:sz w:val="28"/>
          <w:szCs w:val="28"/>
        </w:rPr>
        <w:t>第十九条　重点研究基地应把承担国家和省部级重大科研项目，产出创新性高水平科研成果作为基地建设与发展的首要任务。要</w:t>
      </w:r>
      <w:r>
        <w:rPr>
          <w:rFonts w:hint="eastAsia"/>
          <w:sz w:val="28"/>
          <w:szCs w:val="28"/>
        </w:rPr>
        <w:t>瞄准前沿学科，发挥创新优势，强化质量意识，力争产出能够填补科学空白和具有学术前瞻性的标志性成果，并注重成果的推广和应用。</w:t>
      </w:r>
    </w:p>
    <w:p w:rsidR="00925523" w:rsidRDefault="009E13AD">
      <w:pPr>
        <w:rPr>
          <w:sz w:val="28"/>
          <w:szCs w:val="28"/>
        </w:rPr>
      </w:pPr>
      <w:r>
        <w:rPr>
          <w:rFonts w:hint="eastAsia"/>
          <w:sz w:val="28"/>
          <w:szCs w:val="28"/>
        </w:rPr>
        <w:t xml:space="preserve">      </w:t>
      </w:r>
      <w:r>
        <w:rPr>
          <w:rFonts w:hint="eastAsia"/>
          <w:sz w:val="28"/>
          <w:szCs w:val="28"/>
        </w:rPr>
        <w:t>第二十条　重点研究基地应加强项目和成果管理。积极开展科学研究，结合经济社会发展重大理论和现实问题开展对策研究，为党和政府的重大决策提供有建设性和影响力的咨询报告。</w:t>
      </w:r>
    </w:p>
    <w:p w:rsidR="00925523" w:rsidRDefault="009E13AD">
      <w:pPr>
        <w:rPr>
          <w:sz w:val="28"/>
          <w:szCs w:val="28"/>
        </w:rPr>
      </w:pPr>
      <w:r>
        <w:rPr>
          <w:rFonts w:hint="eastAsia"/>
          <w:sz w:val="28"/>
          <w:szCs w:val="28"/>
        </w:rPr>
        <w:t>项目研究完成后，应首先由基地学术委员会进行审定，并签署意见，</w:t>
      </w:r>
      <w:r>
        <w:rPr>
          <w:rFonts w:hint="eastAsia"/>
          <w:sz w:val="28"/>
          <w:szCs w:val="28"/>
        </w:rPr>
        <w:lastRenderedPageBreak/>
        <w:t>上报项目来源部门</w:t>
      </w:r>
      <w:proofErr w:type="gramStart"/>
      <w:r>
        <w:rPr>
          <w:rFonts w:hint="eastAsia"/>
          <w:sz w:val="28"/>
          <w:szCs w:val="28"/>
        </w:rPr>
        <w:t>进行结项审查</w:t>
      </w:r>
      <w:proofErr w:type="gramEnd"/>
      <w:r>
        <w:rPr>
          <w:rFonts w:hint="eastAsia"/>
          <w:sz w:val="28"/>
          <w:szCs w:val="28"/>
        </w:rPr>
        <w:t>。</w:t>
      </w:r>
    </w:p>
    <w:p w:rsidR="00925523" w:rsidRDefault="009E13AD">
      <w:pPr>
        <w:rPr>
          <w:sz w:val="28"/>
          <w:szCs w:val="28"/>
        </w:rPr>
      </w:pPr>
      <w:r>
        <w:rPr>
          <w:rFonts w:hint="eastAsia"/>
          <w:sz w:val="28"/>
          <w:szCs w:val="28"/>
        </w:rPr>
        <w:t xml:space="preserve">      </w:t>
      </w:r>
      <w:r>
        <w:rPr>
          <w:rFonts w:hint="eastAsia"/>
          <w:sz w:val="28"/>
          <w:szCs w:val="28"/>
        </w:rPr>
        <w:t>第二十一条　要注重保护研究成果的知识产权。基地项目研究成果包括的论文、专著和研究报告等，作者第一署名单位应为相</w:t>
      </w:r>
      <w:r>
        <w:rPr>
          <w:rFonts w:hint="eastAsia"/>
          <w:sz w:val="28"/>
          <w:szCs w:val="28"/>
        </w:rPr>
        <w:t>应的重点研究基地。省教育厅重点研究基地科研计划资助项目的研究成果，其著作权由资助方和作者共同所有。</w:t>
      </w:r>
    </w:p>
    <w:p w:rsidR="00925523" w:rsidRDefault="009E13AD">
      <w:pPr>
        <w:rPr>
          <w:sz w:val="28"/>
          <w:szCs w:val="28"/>
        </w:rPr>
      </w:pPr>
      <w:r>
        <w:rPr>
          <w:rFonts w:hint="eastAsia"/>
          <w:sz w:val="28"/>
          <w:szCs w:val="28"/>
        </w:rPr>
        <w:t xml:space="preserve">      </w:t>
      </w:r>
      <w:r>
        <w:rPr>
          <w:rFonts w:hint="eastAsia"/>
          <w:sz w:val="28"/>
          <w:szCs w:val="28"/>
        </w:rPr>
        <w:t>第二十二条　建立重点研究基地重大事项报告制度。各类报告（简报）及其内容将列入对基地的检查评估指标体系。</w:t>
      </w:r>
    </w:p>
    <w:p w:rsidR="00925523" w:rsidRDefault="009E13AD">
      <w:pPr>
        <w:rPr>
          <w:sz w:val="28"/>
          <w:szCs w:val="28"/>
        </w:rPr>
      </w:pPr>
      <w:r>
        <w:rPr>
          <w:rFonts w:hint="eastAsia"/>
          <w:sz w:val="28"/>
          <w:szCs w:val="28"/>
        </w:rPr>
        <w:t xml:space="preserve">      </w:t>
      </w:r>
      <w:r>
        <w:rPr>
          <w:rFonts w:hint="eastAsia"/>
          <w:sz w:val="28"/>
          <w:szCs w:val="28"/>
        </w:rPr>
        <w:t>（一）工作报告制度，内容包括：</w:t>
      </w:r>
    </w:p>
    <w:p w:rsidR="00925523" w:rsidRDefault="009E13AD">
      <w:pPr>
        <w:rPr>
          <w:sz w:val="28"/>
          <w:szCs w:val="28"/>
        </w:rPr>
      </w:pPr>
      <w:r>
        <w:rPr>
          <w:rFonts w:hint="eastAsia"/>
          <w:sz w:val="28"/>
          <w:szCs w:val="28"/>
        </w:rPr>
        <w:t xml:space="preserve">      1</w:t>
      </w:r>
      <w:r>
        <w:rPr>
          <w:rFonts w:hint="eastAsia"/>
          <w:sz w:val="28"/>
          <w:szCs w:val="28"/>
        </w:rPr>
        <w:t>．重大学术活动报告，如学术委员会会议纪要、学术活动纪要、依托高校及上级主管部门工作部署的落实情况等；</w:t>
      </w:r>
    </w:p>
    <w:p w:rsidR="00925523" w:rsidRDefault="009E13AD">
      <w:pPr>
        <w:rPr>
          <w:sz w:val="28"/>
          <w:szCs w:val="28"/>
        </w:rPr>
      </w:pPr>
      <w:r>
        <w:rPr>
          <w:rFonts w:hint="eastAsia"/>
          <w:sz w:val="28"/>
          <w:szCs w:val="28"/>
        </w:rPr>
        <w:t xml:space="preserve">      2</w:t>
      </w:r>
      <w:r>
        <w:rPr>
          <w:rFonts w:hint="eastAsia"/>
          <w:sz w:val="28"/>
          <w:szCs w:val="28"/>
        </w:rPr>
        <w:t>．重大项目研究进展报告；</w:t>
      </w:r>
    </w:p>
    <w:p w:rsidR="00925523" w:rsidRDefault="009E13AD">
      <w:pPr>
        <w:rPr>
          <w:sz w:val="28"/>
          <w:szCs w:val="28"/>
        </w:rPr>
      </w:pPr>
      <w:r>
        <w:rPr>
          <w:rFonts w:hint="eastAsia"/>
          <w:sz w:val="28"/>
          <w:szCs w:val="28"/>
        </w:rPr>
        <w:t xml:space="preserve">      3</w:t>
      </w:r>
      <w:r>
        <w:rPr>
          <w:rFonts w:hint="eastAsia"/>
          <w:sz w:val="28"/>
          <w:szCs w:val="28"/>
        </w:rPr>
        <w:t>．规章制度制订、修改和执行情况报告；</w:t>
      </w:r>
    </w:p>
    <w:p w:rsidR="00925523" w:rsidRDefault="009E13AD">
      <w:pPr>
        <w:rPr>
          <w:sz w:val="28"/>
          <w:szCs w:val="28"/>
        </w:rPr>
      </w:pPr>
      <w:r>
        <w:rPr>
          <w:rFonts w:hint="eastAsia"/>
          <w:sz w:val="28"/>
          <w:szCs w:val="28"/>
        </w:rPr>
        <w:t xml:space="preserve">      4</w:t>
      </w:r>
      <w:r>
        <w:rPr>
          <w:rFonts w:hint="eastAsia"/>
          <w:sz w:val="28"/>
          <w:szCs w:val="28"/>
        </w:rPr>
        <w:t>．承接和组织全国、省级学术交流、论坛或国际性学术会议情况报告；</w:t>
      </w:r>
    </w:p>
    <w:p w:rsidR="00925523" w:rsidRDefault="009E13AD">
      <w:pPr>
        <w:rPr>
          <w:sz w:val="28"/>
          <w:szCs w:val="28"/>
        </w:rPr>
      </w:pPr>
      <w:r>
        <w:rPr>
          <w:rFonts w:hint="eastAsia"/>
          <w:sz w:val="28"/>
          <w:szCs w:val="28"/>
        </w:rPr>
        <w:t xml:space="preserve">      5</w:t>
      </w:r>
      <w:r>
        <w:rPr>
          <w:rFonts w:hint="eastAsia"/>
          <w:sz w:val="28"/>
          <w:szCs w:val="28"/>
        </w:rPr>
        <w:t>．其它有较大影响活动的工作报告等。</w:t>
      </w:r>
    </w:p>
    <w:p w:rsidR="00925523" w:rsidRDefault="009E13AD">
      <w:pPr>
        <w:rPr>
          <w:sz w:val="28"/>
          <w:szCs w:val="28"/>
        </w:rPr>
      </w:pPr>
      <w:r>
        <w:rPr>
          <w:rFonts w:hint="eastAsia"/>
          <w:sz w:val="28"/>
          <w:szCs w:val="28"/>
        </w:rPr>
        <w:t xml:space="preserve">      </w:t>
      </w:r>
      <w:r>
        <w:rPr>
          <w:rFonts w:hint="eastAsia"/>
          <w:sz w:val="28"/>
          <w:szCs w:val="28"/>
        </w:rPr>
        <w:t>（二）成果简报制度，内容包括：</w:t>
      </w:r>
    </w:p>
    <w:p w:rsidR="00925523" w:rsidRDefault="009E13AD">
      <w:pPr>
        <w:rPr>
          <w:sz w:val="28"/>
          <w:szCs w:val="28"/>
        </w:rPr>
      </w:pPr>
      <w:r>
        <w:rPr>
          <w:rFonts w:hint="eastAsia"/>
          <w:sz w:val="28"/>
          <w:szCs w:val="28"/>
        </w:rPr>
        <w:t xml:space="preserve">      1</w:t>
      </w:r>
      <w:r>
        <w:rPr>
          <w:rFonts w:hint="eastAsia"/>
          <w:sz w:val="28"/>
          <w:szCs w:val="28"/>
        </w:rPr>
        <w:t>．重大项目阶段性研究成果摘要；</w:t>
      </w:r>
    </w:p>
    <w:p w:rsidR="00925523" w:rsidRDefault="009E13AD">
      <w:pPr>
        <w:rPr>
          <w:sz w:val="28"/>
          <w:szCs w:val="28"/>
        </w:rPr>
      </w:pPr>
      <w:r>
        <w:rPr>
          <w:rFonts w:hint="eastAsia"/>
          <w:sz w:val="28"/>
          <w:szCs w:val="28"/>
        </w:rPr>
        <w:t xml:space="preserve">      2</w:t>
      </w:r>
      <w:r>
        <w:rPr>
          <w:rFonts w:hint="eastAsia"/>
          <w:sz w:val="28"/>
          <w:szCs w:val="28"/>
        </w:rPr>
        <w:t>．专题学术研讨会内容摘要；</w:t>
      </w:r>
    </w:p>
    <w:p w:rsidR="00925523" w:rsidRDefault="009E13AD">
      <w:pPr>
        <w:rPr>
          <w:sz w:val="28"/>
          <w:szCs w:val="28"/>
        </w:rPr>
      </w:pPr>
      <w:r>
        <w:rPr>
          <w:rFonts w:hint="eastAsia"/>
          <w:sz w:val="28"/>
          <w:szCs w:val="28"/>
        </w:rPr>
        <w:t xml:space="preserve">      3</w:t>
      </w:r>
      <w:r>
        <w:rPr>
          <w:rFonts w:hint="eastAsia"/>
          <w:sz w:val="28"/>
          <w:szCs w:val="28"/>
        </w:rPr>
        <w:t>．研究咨询报告摘要；</w:t>
      </w:r>
    </w:p>
    <w:p w:rsidR="00925523" w:rsidRDefault="009E13AD">
      <w:pPr>
        <w:rPr>
          <w:sz w:val="28"/>
          <w:szCs w:val="28"/>
        </w:rPr>
      </w:pPr>
      <w:r>
        <w:rPr>
          <w:rFonts w:hint="eastAsia"/>
          <w:sz w:val="28"/>
          <w:szCs w:val="28"/>
        </w:rPr>
        <w:t xml:space="preserve">      4</w:t>
      </w:r>
      <w:r>
        <w:rPr>
          <w:rFonts w:hint="eastAsia"/>
          <w:sz w:val="28"/>
          <w:szCs w:val="28"/>
        </w:rPr>
        <w:t>．标志性论文、专著摘要等。</w:t>
      </w:r>
    </w:p>
    <w:p w:rsidR="00925523" w:rsidRDefault="00925523">
      <w:pPr>
        <w:rPr>
          <w:sz w:val="28"/>
          <w:szCs w:val="28"/>
        </w:rPr>
      </w:pPr>
    </w:p>
    <w:p w:rsidR="00925523" w:rsidRDefault="009E13AD">
      <w:pPr>
        <w:rPr>
          <w:sz w:val="28"/>
          <w:szCs w:val="28"/>
        </w:rPr>
      </w:pPr>
      <w:r>
        <w:rPr>
          <w:rFonts w:hint="eastAsia"/>
          <w:sz w:val="28"/>
          <w:szCs w:val="28"/>
        </w:rPr>
        <w:t>第七章</w:t>
      </w:r>
      <w:r>
        <w:rPr>
          <w:rFonts w:hint="eastAsia"/>
          <w:sz w:val="28"/>
          <w:szCs w:val="28"/>
        </w:rPr>
        <w:t xml:space="preserve"> </w:t>
      </w:r>
      <w:r>
        <w:rPr>
          <w:rFonts w:hint="eastAsia"/>
          <w:sz w:val="28"/>
          <w:szCs w:val="28"/>
        </w:rPr>
        <w:t>人才培养与学术交流</w:t>
      </w:r>
    </w:p>
    <w:p w:rsidR="00925523" w:rsidRDefault="00925523">
      <w:pPr>
        <w:rPr>
          <w:sz w:val="28"/>
          <w:szCs w:val="28"/>
        </w:rPr>
      </w:pPr>
    </w:p>
    <w:p w:rsidR="00925523" w:rsidRDefault="009E13AD">
      <w:pPr>
        <w:rPr>
          <w:sz w:val="28"/>
          <w:szCs w:val="28"/>
        </w:rPr>
      </w:pPr>
      <w:r>
        <w:rPr>
          <w:rFonts w:hint="eastAsia"/>
          <w:sz w:val="28"/>
          <w:szCs w:val="28"/>
        </w:rPr>
        <w:t xml:space="preserve">      </w:t>
      </w:r>
      <w:r>
        <w:rPr>
          <w:rFonts w:hint="eastAsia"/>
          <w:sz w:val="28"/>
          <w:szCs w:val="28"/>
        </w:rPr>
        <w:t>第二十三条　重点研究基地应积极吸收中青年教师参加重大项目研究，培养高素质的学术带头人和中青年学术骨干；积极吸收博士、硕士研究生以及</w:t>
      </w:r>
      <w:r>
        <w:rPr>
          <w:rFonts w:hint="eastAsia"/>
          <w:sz w:val="28"/>
          <w:szCs w:val="28"/>
        </w:rPr>
        <w:t>博士后研究人员参加研究工作，培养高级专门人才。</w:t>
      </w:r>
    </w:p>
    <w:p w:rsidR="00925523" w:rsidRDefault="009E13AD">
      <w:pPr>
        <w:rPr>
          <w:sz w:val="28"/>
          <w:szCs w:val="28"/>
        </w:rPr>
      </w:pPr>
      <w:r>
        <w:rPr>
          <w:rFonts w:hint="eastAsia"/>
          <w:sz w:val="28"/>
          <w:szCs w:val="28"/>
        </w:rPr>
        <w:t xml:space="preserve">      </w:t>
      </w:r>
      <w:r>
        <w:rPr>
          <w:rFonts w:hint="eastAsia"/>
          <w:sz w:val="28"/>
          <w:szCs w:val="28"/>
        </w:rPr>
        <w:t>第二十四条　重点研究基地应把重大项目的研究与学科建设紧密结合起来，促进最新研究成果向教学层面的推广和应用，在更新教学内容和提高教学水平方面发挥积极作用。</w:t>
      </w:r>
    </w:p>
    <w:p w:rsidR="00925523" w:rsidRDefault="009E13AD">
      <w:pPr>
        <w:rPr>
          <w:sz w:val="28"/>
          <w:szCs w:val="28"/>
        </w:rPr>
      </w:pPr>
      <w:r>
        <w:rPr>
          <w:rFonts w:hint="eastAsia"/>
          <w:sz w:val="28"/>
          <w:szCs w:val="28"/>
        </w:rPr>
        <w:t xml:space="preserve">      </w:t>
      </w:r>
      <w:r>
        <w:rPr>
          <w:rFonts w:hint="eastAsia"/>
          <w:sz w:val="28"/>
          <w:szCs w:val="28"/>
        </w:rPr>
        <w:t>第二十五条　重点研究基地应积极为社会各界提供以知识更新为主要内容的培训。依托高校及相关院（系）应支持重点研究基地自主举办各类培训班，并支持其将部分培训收入留作基地学术发展基金使用。</w:t>
      </w:r>
    </w:p>
    <w:p w:rsidR="00925523" w:rsidRDefault="009E13AD">
      <w:pPr>
        <w:rPr>
          <w:sz w:val="28"/>
          <w:szCs w:val="28"/>
        </w:rPr>
      </w:pPr>
      <w:r>
        <w:rPr>
          <w:rFonts w:hint="eastAsia"/>
          <w:sz w:val="28"/>
          <w:szCs w:val="28"/>
        </w:rPr>
        <w:t xml:space="preserve">      </w:t>
      </w:r>
      <w:r>
        <w:rPr>
          <w:rFonts w:hint="eastAsia"/>
          <w:sz w:val="28"/>
          <w:szCs w:val="28"/>
        </w:rPr>
        <w:t>第二十六条　各重点研究基地应充分发挥专业研究与学术交流平台的作用</w:t>
      </w:r>
      <w:r>
        <w:rPr>
          <w:rFonts w:hint="eastAsia"/>
          <w:sz w:val="28"/>
          <w:szCs w:val="28"/>
        </w:rPr>
        <w:t>,</w:t>
      </w:r>
      <w:r>
        <w:rPr>
          <w:rFonts w:hint="eastAsia"/>
          <w:sz w:val="28"/>
          <w:szCs w:val="28"/>
        </w:rPr>
        <w:t>积极开展高水平的学术交流活</w:t>
      </w:r>
      <w:r>
        <w:rPr>
          <w:rFonts w:hint="eastAsia"/>
          <w:sz w:val="28"/>
          <w:szCs w:val="28"/>
        </w:rPr>
        <w:t>动。每</w:t>
      </w:r>
      <w:r>
        <w:rPr>
          <w:rFonts w:hint="eastAsia"/>
          <w:sz w:val="28"/>
          <w:szCs w:val="28"/>
        </w:rPr>
        <w:t>2</w:t>
      </w:r>
      <w:r>
        <w:rPr>
          <w:rFonts w:hint="eastAsia"/>
          <w:sz w:val="28"/>
          <w:szCs w:val="28"/>
        </w:rPr>
        <w:t>年</w:t>
      </w:r>
      <w:proofErr w:type="gramStart"/>
      <w:r>
        <w:rPr>
          <w:rFonts w:hint="eastAsia"/>
          <w:sz w:val="28"/>
          <w:szCs w:val="28"/>
        </w:rPr>
        <w:t>须主办</w:t>
      </w:r>
      <w:proofErr w:type="gramEnd"/>
      <w:r>
        <w:rPr>
          <w:rFonts w:hint="eastAsia"/>
          <w:sz w:val="28"/>
          <w:szCs w:val="28"/>
        </w:rPr>
        <w:t>或联办一次高水平的全国或全省学术会议，研讨重大理论和实践问题。通过学术会议了解学科前沿及研究进展，交流和展示研究成果，增进合作机制与平台建设，吸引优秀人才，壮大研究队伍。</w:t>
      </w:r>
    </w:p>
    <w:p w:rsidR="00925523" w:rsidRDefault="00925523">
      <w:pPr>
        <w:rPr>
          <w:sz w:val="28"/>
          <w:szCs w:val="28"/>
        </w:rPr>
      </w:pPr>
    </w:p>
    <w:p w:rsidR="00925523" w:rsidRDefault="009E13AD">
      <w:pPr>
        <w:rPr>
          <w:sz w:val="28"/>
          <w:szCs w:val="28"/>
        </w:rPr>
      </w:pPr>
      <w:r>
        <w:rPr>
          <w:rFonts w:hint="eastAsia"/>
          <w:sz w:val="28"/>
          <w:szCs w:val="28"/>
        </w:rPr>
        <w:t>第八章</w:t>
      </w:r>
      <w:r>
        <w:rPr>
          <w:rFonts w:hint="eastAsia"/>
          <w:sz w:val="28"/>
          <w:szCs w:val="28"/>
        </w:rPr>
        <w:t xml:space="preserve"> </w:t>
      </w:r>
      <w:r>
        <w:rPr>
          <w:rFonts w:hint="eastAsia"/>
          <w:sz w:val="28"/>
          <w:szCs w:val="28"/>
        </w:rPr>
        <w:t>经费管理</w:t>
      </w:r>
    </w:p>
    <w:p w:rsidR="00925523" w:rsidRDefault="00925523">
      <w:pPr>
        <w:rPr>
          <w:sz w:val="28"/>
          <w:szCs w:val="28"/>
        </w:rPr>
      </w:pPr>
    </w:p>
    <w:p w:rsidR="00925523" w:rsidRDefault="009E13AD">
      <w:pPr>
        <w:rPr>
          <w:sz w:val="28"/>
          <w:szCs w:val="28"/>
        </w:rPr>
      </w:pPr>
      <w:r>
        <w:rPr>
          <w:rFonts w:hint="eastAsia"/>
          <w:sz w:val="28"/>
          <w:szCs w:val="28"/>
        </w:rPr>
        <w:t xml:space="preserve">      </w:t>
      </w:r>
      <w:r>
        <w:rPr>
          <w:rFonts w:hint="eastAsia"/>
          <w:sz w:val="28"/>
          <w:szCs w:val="28"/>
        </w:rPr>
        <w:t>第二十七条　重点研究基地经费实行专款专用，专项核算。任何单位和个人不得以任何理由和方式截留、挤占和挪用。项目完成后</w:t>
      </w:r>
      <w:r>
        <w:rPr>
          <w:rFonts w:hint="eastAsia"/>
          <w:sz w:val="28"/>
          <w:szCs w:val="28"/>
        </w:rPr>
        <w:lastRenderedPageBreak/>
        <w:t>要及时进行结算，并按规定提供项目结算清单。</w:t>
      </w:r>
    </w:p>
    <w:p w:rsidR="00925523" w:rsidRDefault="009E13AD">
      <w:pPr>
        <w:rPr>
          <w:sz w:val="28"/>
          <w:szCs w:val="28"/>
        </w:rPr>
      </w:pPr>
      <w:r>
        <w:rPr>
          <w:rFonts w:hint="eastAsia"/>
          <w:sz w:val="28"/>
          <w:szCs w:val="28"/>
        </w:rPr>
        <w:t xml:space="preserve">      </w:t>
      </w:r>
      <w:r>
        <w:rPr>
          <w:rFonts w:hint="eastAsia"/>
          <w:sz w:val="28"/>
          <w:szCs w:val="28"/>
        </w:rPr>
        <w:t>第二十八条　省属高校重点研究基地建设经费主要由依托高校投入。省教育厅的经费投入主要用于基地重点项目研究。依托高校每年应保</w:t>
      </w:r>
      <w:r>
        <w:rPr>
          <w:rFonts w:hint="eastAsia"/>
          <w:sz w:val="28"/>
          <w:szCs w:val="28"/>
        </w:rPr>
        <w:t>证为基地提供不少于</w:t>
      </w:r>
      <w:r>
        <w:rPr>
          <w:rFonts w:hint="eastAsia"/>
          <w:sz w:val="28"/>
          <w:szCs w:val="28"/>
        </w:rPr>
        <w:t>10</w:t>
      </w:r>
      <w:r>
        <w:rPr>
          <w:rFonts w:hint="eastAsia"/>
          <w:sz w:val="28"/>
          <w:szCs w:val="28"/>
        </w:rPr>
        <w:t>万元的运行和开放课题等经费。</w:t>
      </w:r>
    </w:p>
    <w:p w:rsidR="00925523" w:rsidRDefault="00925523">
      <w:pPr>
        <w:rPr>
          <w:sz w:val="28"/>
          <w:szCs w:val="28"/>
        </w:rPr>
      </w:pPr>
    </w:p>
    <w:p w:rsidR="00925523" w:rsidRDefault="009E13AD">
      <w:pPr>
        <w:rPr>
          <w:sz w:val="28"/>
          <w:szCs w:val="28"/>
        </w:rPr>
      </w:pPr>
      <w:r>
        <w:rPr>
          <w:rFonts w:hint="eastAsia"/>
          <w:sz w:val="28"/>
          <w:szCs w:val="28"/>
        </w:rPr>
        <w:t>第九章</w:t>
      </w:r>
      <w:r>
        <w:rPr>
          <w:rFonts w:hint="eastAsia"/>
          <w:sz w:val="28"/>
          <w:szCs w:val="28"/>
        </w:rPr>
        <w:t xml:space="preserve"> </w:t>
      </w:r>
      <w:r>
        <w:rPr>
          <w:rFonts w:hint="eastAsia"/>
          <w:sz w:val="28"/>
          <w:szCs w:val="28"/>
        </w:rPr>
        <w:t>检查评估</w:t>
      </w:r>
    </w:p>
    <w:p w:rsidR="00925523" w:rsidRDefault="00925523">
      <w:pPr>
        <w:rPr>
          <w:sz w:val="28"/>
          <w:szCs w:val="28"/>
        </w:rPr>
      </w:pPr>
    </w:p>
    <w:p w:rsidR="00925523" w:rsidRDefault="009E13AD">
      <w:pPr>
        <w:rPr>
          <w:sz w:val="28"/>
          <w:szCs w:val="28"/>
        </w:rPr>
      </w:pPr>
      <w:r>
        <w:rPr>
          <w:rFonts w:hint="eastAsia"/>
          <w:sz w:val="28"/>
          <w:szCs w:val="28"/>
        </w:rPr>
        <w:t xml:space="preserve">      </w:t>
      </w:r>
      <w:r>
        <w:rPr>
          <w:rFonts w:hint="eastAsia"/>
          <w:sz w:val="28"/>
          <w:szCs w:val="28"/>
        </w:rPr>
        <w:t>第二十九条　重点研究基地的建设实行“竞争入选、定期评估、淘汰替补”的动态管理模式。省教育厅对正式挂牌的重点研究基地每三年进行一次评估。在评估的基础上，对科研成果突出的重点研究基地给予奖励，对未能通过评估的重点研究基地给予一年期的限期整改（整改期间停止经费支持）。整改仍未通过的，取消重点研究基地资格。</w:t>
      </w:r>
    </w:p>
    <w:p w:rsidR="00925523" w:rsidRDefault="009E13AD">
      <w:pPr>
        <w:rPr>
          <w:sz w:val="28"/>
          <w:szCs w:val="28"/>
        </w:rPr>
      </w:pPr>
      <w:r>
        <w:rPr>
          <w:rFonts w:hint="eastAsia"/>
          <w:sz w:val="28"/>
          <w:szCs w:val="28"/>
        </w:rPr>
        <w:t xml:space="preserve">      </w:t>
      </w:r>
      <w:r>
        <w:rPr>
          <w:rFonts w:hint="eastAsia"/>
          <w:sz w:val="28"/>
          <w:szCs w:val="28"/>
        </w:rPr>
        <w:t>第三十条　检查评估采取依托高校自检、组织专家评估相结合的方式进行。</w:t>
      </w:r>
    </w:p>
    <w:p w:rsidR="00925523" w:rsidRDefault="009E13AD">
      <w:pPr>
        <w:rPr>
          <w:sz w:val="28"/>
          <w:szCs w:val="28"/>
        </w:rPr>
      </w:pPr>
      <w:r>
        <w:rPr>
          <w:rFonts w:hint="eastAsia"/>
          <w:sz w:val="28"/>
          <w:szCs w:val="28"/>
        </w:rPr>
        <w:t xml:space="preserve">      1</w:t>
      </w:r>
      <w:r>
        <w:rPr>
          <w:rFonts w:hint="eastAsia"/>
          <w:sz w:val="28"/>
          <w:szCs w:val="28"/>
        </w:rPr>
        <w:t>．单位自检：依托高校每年应对重</w:t>
      </w:r>
      <w:r>
        <w:rPr>
          <w:rFonts w:hint="eastAsia"/>
          <w:sz w:val="28"/>
          <w:szCs w:val="28"/>
        </w:rPr>
        <w:t>点研究基地进行年度检查。帮助重点研究基地总结学术成就和工作经验，及时解决存在的问题，并将检查结果通过工作简报的形式向省教育厅报告。</w:t>
      </w:r>
    </w:p>
    <w:p w:rsidR="00925523" w:rsidRDefault="009E13AD">
      <w:pPr>
        <w:rPr>
          <w:sz w:val="28"/>
          <w:szCs w:val="28"/>
        </w:rPr>
      </w:pPr>
      <w:r>
        <w:rPr>
          <w:rFonts w:hint="eastAsia"/>
          <w:sz w:val="28"/>
          <w:szCs w:val="28"/>
        </w:rPr>
        <w:t xml:space="preserve">      2</w:t>
      </w:r>
      <w:r>
        <w:rPr>
          <w:rFonts w:hint="eastAsia"/>
          <w:sz w:val="28"/>
          <w:szCs w:val="28"/>
        </w:rPr>
        <w:t>．专家评估：由省教育厅组织专家对重点研究基地进行实地检查评估。重点研究基地及依托高校应按照省教育厅的部署安排，及时提出自评工作报告和评估申请。</w:t>
      </w:r>
    </w:p>
    <w:p w:rsidR="00925523" w:rsidRDefault="009E13AD">
      <w:pPr>
        <w:rPr>
          <w:sz w:val="28"/>
          <w:szCs w:val="28"/>
        </w:rPr>
      </w:pPr>
      <w:r>
        <w:rPr>
          <w:rFonts w:hint="eastAsia"/>
          <w:sz w:val="28"/>
          <w:szCs w:val="28"/>
        </w:rPr>
        <w:t xml:space="preserve">      </w:t>
      </w:r>
      <w:r>
        <w:rPr>
          <w:rFonts w:hint="eastAsia"/>
          <w:sz w:val="28"/>
          <w:szCs w:val="28"/>
        </w:rPr>
        <w:t>第三十一条　评估的重点、内容和办法：</w:t>
      </w:r>
    </w:p>
    <w:p w:rsidR="00925523" w:rsidRDefault="009E13AD">
      <w:pPr>
        <w:rPr>
          <w:sz w:val="28"/>
          <w:szCs w:val="28"/>
        </w:rPr>
      </w:pPr>
      <w:r>
        <w:rPr>
          <w:rFonts w:hint="eastAsia"/>
          <w:sz w:val="28"/>
          <w:szCs w:val="28"/>
        </w:rPr>
        <w:lastRenderedPageBreak/>
        <w:t xml:space="preserve">      1</w:t>
      </w:r>
      <w:r>
        <w:rPr>
          <w:rFonts w:hint="eastAsia"/>
          <w:sz w:val="28"/>
          <w:szCs w:val="28"/>
        </w:rPr>
        <w:t>．评估重点：以评价科研质量和成果水平为重点，考察评估重点研究基地取得的标志性研究成果及其学术贡献。基础研究类的成果侧重评价成果的原创性和学术性；应用研究类成果侧重评价成果的应用价值和社会效益。</w:t>
      </w:r>
    </w:p>
    <w:p w:rsidR="00925523" w:rsidRDefault="009E13AD">
      <w:pPr>
        <w:rPr>
          <w:sz w:val="28"/>
          <w:szCs w:val="28"/>
        </w:rPr>
      </w:pPr>
      <w:r>
        <w:rPr>
          <w:rFonts w:hint="eastAsia"/>
          <w:sz w:val="28"/>
          <w:szCs w:val="28"/>
        </w:rPr>
        <w:t xml:space="preserve">      2</w:t>
      </w:r>
      <w:r>
        <w:rPr>
          <w:rFonts w:hint="eastAsia"/>
          <w:sz w:val="28"/>
          <w:szCs w:val="28"/>
        </w:rPr>
        <w:t>．评估内容：以《陕西（高校）哲学社会科学重点研究基地评估方案（试行）》所列内容为依据，重点考察重点研究基地建设发展规划的实施与科研目标的实现，研究领域的拓展，研究成果的理论创新和学术贡献，特别是取得的标志性科研成果和学术水平，成果的转化应用所产生的社会反响和社会效益，以及在制度建设与体制改</w:t>
      </w:r>
      <w:r>
        <w:rPr>
          <w:rFonts w:hint="eastAsia"/>
          <w:sz w:val="28"/>
          <w:szCs w:val="28"/>
        </w:rPr>
        <w:t>革、管理工作、人才培养、学术交流、基础设施建设、经费投入等方面情况。</w:t>
      </w:r>
    </w:p>
    <w:p w:rsidR="00925523" w:rsidRDefault="009E13AD">
      <w:pPr>
        <w:rPr>
          <w:sz w:val="28"/>
          <w:szCs w:val="28"/>
        </w:rPr>
      </w:pPr>
      <w:r>
        <w:rPr>
          <w:rFonts w:hint="eastAsia"/>
          <w:sz w:val="28"/>
          <w:szCs w:val="28"/>
        </w:rPr>
        <w:t xml:space="preserve">      3</w:t>
      </w:r>
      <w:r>
        <w:rPr>
          <w:rFonts w:hint="eastAsia"/>
          <w:sz w:val="28"/>
          <w:szCs w:val="28"/>
        </w:rPr>
        <w:t>．评估方法：采取基地主任汇报和专家组实地考察量化打分相结合的办法进行。评估结论为优秀、合格和不合格。评估结果由省教育厅公布。</w:t>
      </w:r>
    </w:p>
    <w:p w:rsidR="00925523" w:rsidRDefault="009E13AD">
      <w:pPr>
        <w:rPr>
          <w:sz w:val="28"/>
          <w:szCs w:val="28"/>
        </w:rPr>
      </w:pPr>
      <w:r>
        <w:rPr>
          <w:rFonts w:hint="eastAsia"/>
          <w:sz w:val="28"/>
          <w:szCs w:val="28"/>
        </w:rPr>
        <w:t xml:space="preserve">      </w:t>
      </w:r>
      <w:r>
        <w:rPr>
          <w:rFonts w:hint="eastAsia"/>
          <w:sz w:val="28"/>
          <w:szCs w:val="28"/>
        </w:rPr>
        <w:t>第三十二条　符合以下条件的为优秀重点研究基地：</w:t>
      </w:r>
    </w:p>
    <w:p w:rsidR="00925523" w:rsidRDefault="009E13AD">
      <w:pPr>
        <w:rPr>
          <w:sz w:val="28"/>
          <w:szCs w:val="28"/>
        </w:rPr>
      </w:pPr>
      <w:r>
        <w:rPr>
          <w:rFonts w:hint="eastAsia"/>
          <w:sz w:val="28"/>
          <w:szCs w:val="28"/>
        </w:rPr>
        <w:t xml:space="preserve">      1</w:t>
      </w:r>
      <w:r>
        <w:rPr>
          <w:rFonts w:hint="eastAsia"/>
          <w:sz w:val="28"/>
          <w:szCs w:val="28"/>
        </w:rPr>
        <w:t>．依托高校支持基地建设的政策措施落实到位，基地建设计划全面完成的；</w:t>
      </w:r>
    </w:p>
    <w:p w:rsidR="00925523" w:rsidRDefault="009E13AD">
      <w:pPr>
        <w:rPr>
          <w:sz w:val="28"/>
          <w:szCs w:val="28"/>
        </w:rPr>
      </w:pPr>
      <w:r>
        <w:rPr>
          <w:rFonts w:hint="eastAsia"/>
          <w:sz w:val="28"/>
          <w:szCs w:val="28"/>
        </w:rPr>
        <w:t xml:space="preserve">      2</w:t>
      </w:r>
      <w:r>
        <w:rPr>
          <w:rFonts w:hint="eastAsia"/>
          <w:sz w:val="28"/>
          <w:szCs w:val="28"/>
        </w:rPr>
        <w:t>．承担国家和省部级科研项目成绩突出，研究成果创新程度高，应用广泛，产生较大影响的；</w:t>
      </w:r>
    </w:p>
    <w:p w:rsidR="00925523" w:rsidRDefault="009E13AD">
      <w:pPr>
        <w:rPr>
          <w:sz w:val="28"/>
          <w:szCs w:val="28"/>
        </w:rPr>
      </w:pPr>
      <w:r>
        <w:rPr>
          <w:rFonts w:hint="eastAsia"/>
          <w:sz w:val="28"/>
          <w:szCs w:val="28"/>
        </w:rPr>
        <w:t xml:space="preserve">      3</w:t>
      </w:r>
      <w:r>
        <w:rPr>
          <w:rFonts w:hint="eastAsia"/>
          <w:sz w:val="28"/>
          <w:szCs w:val="28"/>
        </w:rPr>
        <w:t>．积极为经济文化建设与社会发展重大决策服务提出的</w:t>
      </w:r>
      <w:r>
        <w:rPr>
          <w:rFonts w:hint="eastAsia"/>
          <w:sz w:val="28"/>
          <w:szCs w:val="28"/>
        </w:rPr>
        <w:t>论证报告和建议，已被政府有关部门采纳的；</w:t>
      </w:r>
    </w:p>
    <w:p w:rsidR="00925523" w:rsidRDefault="009E13AD">
      <w:pPr>
        <w:rPr>
          <w:sz w:val="28"/>
          <w:szCs w:val="28"/>
        </w:rPr>
      </w:pPr>
      <w:r>
        <w:rPr>
          <w:rFonts w:hint="eastAsia"/>
          <w:sz w:val="28"/>
          <w:szCs w:val="28"/>
        </w:rPr>
        <w:t xml:space="preserve">      4</w:t>
      </w:r>
      <w:r>
        <w:rPr>
          <w:rFonts w:hint="eastAsia"/>
          <w:sz w:val="28"/>
          <w:szCs w:val="28"/>
        </w:rPr>
        <w:t>．在人才培养、学术交流方面取得显著成绩的；</w:t>
      </w:r>
    </w:p>
    <w:p w:rsidR="00925523" w:rsidRDefault="009E13AD">
      <w:pPr>
        <w:rPr>
          <w:sz w:val="28"/>
          <w:szCs w:val="28"/>
        </w:rPr>
      </w:pPr>
      <w:r>
        <w:rPr>
          <w:rFonts w:hint="eastAsia"/>
          <w:sz w:val="28"/>
          <w:szCs w:val="28"/>
        </w:rPr>
        <w:lastRenderedPageBreak/>
        <w:t xml:space="preserve">      5</w:t>
      </w:r>
      <w:r>
        <w:rPr>
          <w:rFonts w:hint="eastAsia"/>
          <w:sz w:val="28"/>
          <w:szCs w:val="28"/>
        </w:rPr>
        <w:t>．规章制度健全，管理工作成效突出的。</w:t>
      </w:r>
    </w:p>
    <w:p w:rsidR="00925523" w:rsidRDefault="009E13AD">
      <w:pPr>
        <w:rPr>
          <w:sz w:val="28"/>
          <w:szCs w:val="28"/>
        </w:rPr>
      </w:pPr>
      <w:r>
        <w:rPr>
          <w:rFonts w:hint="eastAsia"/>
          <w:sz w:val="28"/>
          <w:szCs w:val="28"/>
        </w:rPr>
        <w:t xml:space="preserve">      </w:t>
      </w:r>
      <w:r>
        <w:rPr>
          <w:rFonts w:hint="eastAsia"/>
          <w:sz w:val="28"/>
          <w:szCs w:val="28"/>
        </w:rPr>
        <w:t>评估结论为优秀的重点研究基地，主管部门在项目立项和经费资助等方面将予以优先支持。</w:t>
      </w:r>
    </w:p>
    <w:p w:rsidR="00925523" w:rsidRDefault="009E13AD">
      <w:pPr>
        <w:rPr>
          <w:sz w:val="28"/>
          <w:szCs w:val="28"/>
        </w:rPr>
      </w:pPr>
      <w:r>
        <w:rPr>
          <w:rFonts w:hint="eastAsia"/>
          <w:sz w:val="28"/>
          <w:szCs w:val="28"/>
        </w:rPr>
        <w:t xml:space="preserve">      </w:t>
      </w:r>
      <w:r>
        <w:rPr>
          <w:rFonts w:hint="eastAsia"/>
          <w:sz w:val="28"/>
          <w:szCs w:val="28"/>
        </w:rPr>
        <w:t>第三十三条　存在以下问题的为不合格重点研究基地：</w:t>
      </w:r>
    </w:p>
    <w:p w:rsidR="00925523" w:rsidRDefault="009E13AD">
      <w:pPr>
        <w:rPr>
          <w:sz w:val="28"/>
          <w:szCs w:val="28"/>
        </w:rPr>
      </w:pPr>
      <w:r>
        <w:rPr>
          <w:rFonts w:hint="eastAsia"/>
          <w:sz w:val="28"/>
          <w:szCs w:val="28"/>
        </w:rPr>
        <w:t xml:space="preserve">      1</w:t>
      </w:r>
      <w:r>
        <w:rPr>
          <w:rFonts w:hint="eastAsia"/>
          <w:sz w:val="28"/>
          <w:szCs w:val="28"/>
        </w:rPr>
        <w:t>．依托高校对基地建设支持不力，每年经费投入不足或配套经费不到位的；</w:t>
      </w:r>
    </w:p>
    <w:p w:rsidR="00925523" w:rsidRDefault="009E13AD">
      <w:pPr>
        <w:rPr>
          <w:sz w:val="28"/>
          <w:szCs w:val="28"/>
        </w:rPr>
      </w:pPr>
      <w:r>
        <w:rPr>
          <w:rFonts w:hint="eastAsia"/>
          <w:sz w:val="28"/>
          <w:szCs w:val="28"/>
        </w:rPr>
        <w:t xml:space="preserve">      2</w:t>
      </w:r>
      <w:r>
        <w:rPr>
          <w:rFonts w:hint="eastAsia"/>
          <w:sz w:val="28"/>
          <w:szCs w:val="28"/>
        </w:rPr>
        <w:t>．无正当理由，未按计划开展研究工作，或未取得研究成果的；</w:t>
      </w:r>
    </w:p>
    <w:p w:rsidR="00925523" w:rsidRDefault="009E13AD">
      <w:pPr>
        <w:rPr>
          <w:sz w:val="28"/>
          <w:szCs w:val="28"/>
        </w:rPr>
      </w:pPr>
      <w:r>
        <w:rPr>
          <w:rFonts w:hint="eastAsia"/>
          <w:sz w:val="28"/>
          <w:szCs w:val="28"/>
        </w:rPr>
        <w:t xml:space="preserve">      3</w:t>
      </w:r>
      <w:r>
        <w:rPr>
          <w:rFonts w:hint="eastAsia"/>
          <w:sz w:val="28"/>
          <w:szCs w:val="28"/>
        </w:rPr>
        <w:t>．评估期内没有承担国家或省部级科研项</w:t>
      </w:r>
      <w:r>
        <w:rPr>
          <w:rFonts w:hint="eastAsia"/>
          <w:sz w:val="28"/>
          <w:szCs w:val="28"/>
        </w:rPr>
        <w:t>目的；</w:t>
      </w:r>
    </w:p>
    <w:p w:rsidR="00925523" w:rsidRDefault="009E13AD">
      <w:pPr>
        <w:rPr>
          <w:sz w:val="28"/>
          <w:szCs w:val="28"/>
        </w:rPr>
      </w:pPr>
      <w:r>
        <w:rPr>
          <w:rFonts w:hint="eastAsia"/>
          <w:sz w:val="28"/>
          <w:szCs w:val="28"/>
        </w:rPr>
        <w:t xml:space="preserve">      4</w:t>
      </w:r>
      <w:r>
        <w:rPr>
          <w:rFonts w:hint="eastAsia"/>
          <w:sz w:val="28"/>
          <w:szCs w:val="28"/>
        </w:rPr>
        <w:t>．违反经费使用规定，擅自挪作它用的；</w:t>
      </w:r>
    </w:p>
    <w:p w:rsidR="00925523" w:rsidRDefault="009E13AD">
      <w:pPr>
        <w:rPr>
          <w:sz w:val="28"/>
          <w:szCs w:val="28"/>
        </w:rPr>
      </w:pPr>
      <w:r>
        <w:rPr>
          <w:rFonts w:hint="eastAsia"/>
          <w:sz w:val="28"/>
          <w:szCs w:val="28"/>
        </w:rPr>
        <w:t xml:space="preserve">      5</w:t>
      </w:r>
      <w:r>
        <w:rPr>
          <w:rFonts w:hint="eastAsia"/>
          <w:sz w:val="28"/>
          <w:szCs w:val="28"/>
        </w:rPr>
        <w:t>．科研成果存在学术质量低劣、抄袭剽窃等问题的；</w:t>
      </w:r>
    </w:p>
    <w:p w:rsidR="00925523" w:rsidRDefault="009E13AD">
      <w:pPr>
        <w:rPr>
          <w:sz w:val="28"/>
          <w:szCs w:val="28"/>
        </w:rPr>
      </w:pPr>
      <w:r>
        <w:rPr>
          <w:rFonts w:hint="eastAsia"/>
          <w:sz w:val="28"/>
          <w:szCs w:val="28"/>
        </w:rPr>
        <w:t xml:space="preserve">      6</w:t>
      </w:r>
      <w:r>
        <w:rPr>
          <w:rFonts w:hint="eastAsia"/>
          <w:sz w:val="28"/>
          <w:szCs w:val="28"/>
        </w:rPr>
        <w:t>．评估材料中有弄虚作假、谎报数据等现象的；</w:t>
      </w:r>
    </w:p>
    <w:p w:rsidR="00925523" w:rsidRDefault="009E13AD">
      <w:pPr>
        <w:rPr>
          <w:sz w:val="28"/>
          <w:szCs w:val="28"/>
        </w:rPr>
      </w:pPr>
      <w:r>
        <w:rPr>
          <w:rFonts w:hint="eastAsia"/>
          <w:sz w:val="28"/>
          <w:szCs w:val="28"/>
        </w:rPr>
        <w:t xml:space="preserve">      7</w:t>
      </w:r>
      <w:r>
        <w:rPr>
          <w:rFonts w:hint="eastAsia"/>
          <w:sz w:val="28"/>
          <w:szCs w:val="28"/>
        </w:rPr>
        <w:t>．经专家检查评估确认，其他高校同一研究方向科研机构的整体研究水平和实力已超过受评基地的；</w:t>
      </w:r>
    </w:p>
    <w:p w:rsidR="00925523" w:rsidRDefault="009E13AD">
      <w:pPr>
        <w:rPr>
          <w:sz w:val="28"/>
          <w:szCs w:val="28"/>
        </w:rPr>
      </w:pPr>
      <w:r>
        <w:rPr>
          <w:rFonts w:hint="eastAsia"/>
          <w:sz w:val="28"/>
          <w:szCs w:val="28"/>
        </w:rPr>
        <w:t xml:space="preserve">      8</w:t>
      </w:r>
      <w:r>
        <w:rPr>
          <w:rFonts w:hint="eastAsia"/>
          <w:sz w:val="28"/>
          <w:szCs w:val="28"/>
        </w:rPr>
        <w:t>．严重违反本办法有关规定，产生不良影响的。</w:t>
      </w:r>
    </w:p>
    <w:p w:rsidR="00925523" w:rsidRDefault="009E13AD">
      <w:pPr>
        <w:rPr>
          <w:sz w:val="28"/>
          <w:szCs w:val="28"/>
        </w:rPr>
      </w:pPr>
      <w:r>
        <w:rPr>
          <w:rFonts w:hint="eastAsia"/>
          <w:sz w:val="28"/>
          <w:szCs w:val="28"/>
        </w:rPr>
        <w:t xml:space="preserve">      </w:t>
      </w:r>
      <w:r>
        <w:rPr>
          <w:rFonts w:hint="eastAsia"/>
          <w:sz w:val="28"/>
          <w:szCs w:val="28"/>
        </w:rPr>
        <w:t>评估结论为不合格的重点研究基地，主管部门将视情况给予通报批评、限期整改，一年后复查。经复查仍不合格的，撤销重点研究基地资格。</w:t>
      </w:r>
    </w:p>
    <w:p w:rsidR="00925523" w:rsidRDefault="00925523">
      <w:pPr>
        <w:rPr>
          <w:sz w:val="28"/>
          <w:szCs w:val="28"/>
        </w:rPr>
      </w:pPr>
    </w:p>
    <w:p w:rsidR="00925523" w:rsidRDefault="009E13AD">
      <w:pPr>
        <w:rPr>
          <w:sz w:val="28"/>
          <w:szCs w:val="28"/>
        </w:rPr>
      </w:pPr>
      <w:r>
        <w:rPr>
          <w:rFonts w:hint="eastAsia"/>
          <w:sz w:val="28"/>
          <w:szCs w:val="28"/>
        </w:rPr>
        <w:t>第十章</w:t>
      </w:r>
      <w:r>
        <w:rPr>
          <w:rFonts w:hint="eastAsia"/>
          <w:sz w:val="28"/>
          <w:szCs w:val="28"/>
        </w:rPr>
        <w:t xml:space="preserve"> </w:t>
      </w:r>
      <w:r>
        <w:rPr>
          <w:rFonts w:hint="eastAsia"/>
          <w:sz w:val="28"/>
          <w:szCs w:val="28"/>
        </w:rPr>
        <w:t xml:space="preserve">　附则</w:t>
      </w:r>
    </w:p>
    <w:p w:rsidR="00925523" w:rsidRDefault="00925523">
      <w:pPr>
        <w:rPr>
          <w:sz w:val="28"/>
          <w:szCs w:val="28"/>
        </w:rPr>
      </w:pPr>
    </w:p>
    <w:p w:rsidR="00925523" w:rsidRDefault="009E13AD">
      <w:pPr>
        <w:rPr>
          <w:sz w:val="28"/>
          <w:szCs w:val="28"/>
        </w:rPr>
      </w:pPr>
      <w:r>
        <w:rPr>
          <w:rFonts w:hint="eastAsia"/>
          <w:sz w:val="28"/>
          <w:szCs w:val="28"/>
        </w:rPr>
        <w:t xml:space="preserve">      </w:t>
      </w:r>
      <w:r>
        <w:rPr>
          <w:rFonts w:hint="eastAsia"/>
          <w:sz w:val="28"/>
          <w:szCs w:val="28"/>
        </w:rPr>
        <w:t>第三十四条　本办法从发布之日起施行。</w:t>
      </w:r>
    </w:p>
    <w:p w:rsidR="00925523" w:rsidRDefault="009E13AD">
      <w:pPr>
        <w:rPr>
          <w:sz w:val="28"/>
          <w:szCs w:val="28"/>
        </w:rPr>
      </w:pPr>
      <w:r>
        <w:rPr>
          <w:rFonts w:hint="eastAsia"/>
          <w:sz w:val="28"/>
          <w:szCs w:val="28"/>
        </w:rPr>
        <w:lastRenderedPageBreak/>
        <w:t xml:space="preserve">      </w:t>
      </w:r>
      <w:r>
        <w:rPr>
          <w:rFonts w:hint="eastAsia"/>
          <w:sz w:val="28"/>
          <w:szCs w:val="28"/>
        </w:rPr>
        <w:t>第三十五条　本办法由省教育厅负责解释。</w:t>
      </w:r>
    </w:p>
    <w:sectPr w:rsidR="009255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23"/>
    <w:rsid w:val="00925523"/>
    <w:rsid w:val="009E13AD"/>
    <w:rsid w:val="00EE5C4F"/>
    <w:rsid w:val="41ED3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91ED6"/>
  <w15:docId w15:val="{5340539C-A878-4404-8F7A-3683FE37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970</Words>
  <Characters>5530</Characters>
  <Application>Microsoft Office Word</Application>
  <DocSecurity>0</DocSecurity>
  <Lines>46</Lines>
  <Paragraphs>12</Paragraphs>
  <ScaleCrop>false</ScaleCrop>
  <Company>Microsoft</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张玮</cp:lastModifiedBy>
  <cp:revision>2</cp:revision>
  <dcterms:created xsi:type="dcterms:W3CDTF">2021-04-27T03:08:00Z</dcterms:created>
  <dcterms:modified xsi:type="dcterms:W3CDTF">2021-04-27T06:26:00Z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40BCF35D54E94198BDEFE10FE09EAF1A</vt:lpwstr>
  </property>
</Properties>
</file>