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0" w:leftChars="0" w:firstLine="0" w:firstLineChars="0"/>
        <w:jc w:val="center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2020年度国家社会科学基金艺术学</w:t>
      </w:r>
    </w:p>
    <w:p>
      <w:pPr>
        <w:ind w:left="0" w:leftChars="0" w:firstLine="0" w:firstLineChars="0"/>
        <w:jc w:val="center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重大项目招标的通知</w:t>
      </w:r>
    </w:p>
    <w:p>
      <w:pPr>
        <w:ind w:left="0" w:leftChars="0" w:firstLine="0" w:firstLineChars="0"/>
        <w:jc w:val="center"/>
        <w:rPr>
          <w:rFonts w:hint="eastAsia" w:ascii="宋体" w:hAnsi="宋体" w:eastAsia="宋体" w:cs="宋体"/>
          <w:sz w:val="36"/>
          <w:szCs w:val="36"/>
          <w:lang w:val="en-US" w:eastAsia="zh-CN"/>
        </w:rPr>
      </w:pPr>
    </w:p>
    <w:p>
      <w:pPr>
        <w:pStyle w:val="14"/>
      </w:pPr>
      <w:r>
        <w:t>窗体顶端</w:t>
      </w:r>
    </w:p>
    <w:p>
      <w:pPr>
        <w:pStyle w:val="16"/>
      </w:pPr>
      <w:r>
        <w:t>窗体顶端</w:t>
      </w:r>
    </w:p>
    <w:p>
      <w:pP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各相关院部：</w:t>
      </w:r>
    </w:p>
    <w:p>
      <w:pPr>
        <w:ind w:left="0" w:leftChars="0" w:firstLine="638" w:firstLineChars="228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经文化和旅游部和全国艺术科学规划领导小组批准，2020年度国家社会科学基金艺术学重大项目面向全国公开招标。现将公告转发如下，请科研秘书及时通知本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单位相关教师，如有申报意向，请项目申报人于2月27日之前自行与科技处人文社会科学管理科联系，3月3日前将系统填报生成的申报书初稿打印1份交科技处审核。</w:t>
      </w:r>
    </w:p>
    <w:p>
      <w:pPr>
        <w:ind w:left="0" w:leftChars="0" w:firstLine="638" w:firstLineChars="228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联系人：王卫  王立   电话：62779059</w:t>
      </w:r>
    </w:p>
    <w:p>
      <w:pPr>
        <w:ind w:left="0" w:leftChars="0" w:firstLine="638" w:firstLineChars="228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邮箱：372848652@qq.com</w:t>
      </w:r>
    </w:p>
    <w:p>
      <w:pPr>
        <w:ind w:left="0" w:leftChars="0" w:firstLine="638" w:firstLineChars="228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 　　                                    科技处</w:t>
      </w:r>
    </w:p>
    <w:p>
      <w:pPr>
        <w:ind w:left="0" w:leftChars="0" w:firstLine="5392" w:firstLineChars="1926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2020年1月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14</w:t>
      </w:r>
      <w:r>
        <w:rPr>
          <w:rFonts w:hint="eastAsia" w:ascii="仿宋" w:hAnsi="仿宋" w:eastAsia="仿宋" w:cs="仿宋"/>
          <w:sz w:val="28"/>
          <w:szCs w:val="28"/>
        </w:rPr>
        <w:t>日 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B91431"/>
    <w:rsid w:val="03003351"/>
    <w:rsid w:val="069238A7"/>
    <w:rsid w:val="16D17F79"/>
    <w:rsid w:val="2BB91431"/>
    <w:rsid w:val="313A0998"/>
    <w:rsid w:val="32285367"/>
    <w:rsid w:val="3E83010B"/>
    <w:rsid w:val="6EBE58ED"/>
    <w:rsid w:val="73396AAB"/>
    <w:rsid w:val="75B97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FollowedHyperlink"/>
    <w:basedOn w:val="6"/>
    <w:qFormat/>
    <w:uiPriority w:val="0"/>
    <w:rPr>
      <w:color w:val="333333"/>
      <w:u w:val="none"/>
    </w:rPr>
  </w:style>
  <w:style w:type="character" w:styleId="9">
    <w:name w:val="Emphasis"/>
    <w:basedOn w:val="6"/>
    <w:qFormat/>
    <w:uiPriority w:val="0"/>
  </w:style>
  <w:style w:type="character" w:styleId="10">
    <w:name w:val="Hyperlink"/>
    <w:basedOn w:val="6"/>
    <w:qFormat/>
    <w:uiPriority w:val="0"/>
    <w:rPr>
      <w:color w:val="333333"/>
      <w:u w:val="none"/>
    </w:rPr>
  </w:style>
  <w:style w:type="character" w:customStyle="1" w:styleId="11">
    <w:name w:val="gwds_nopic"/>
    <w:basedOn w:val="6"/>
    <w:qFormat/>
    <w:uiPriority w:val="0"/>
  </w:style>
  <w:style w:type="character" w:customStyle="1" w:styleId="12">
    <w:name w:val="gwds_nopic1"/>
    <w:basedOn w:val="6"/>
    <w:qFormat/>
    <w:uiPriority w:val="0"/>
  </w:style>
  <w:style w:type="character" w:customStyle="1" w:styleId="13">
    <w:name w:val="gwds_nopic2"/>
    <w:basedOn w:val="6"/>
    <w:qFormat/>
    <w:uiPriority w:val="0"/>
  </w:style>
  <w:style w:type="paragraph" w:customStyle="1" w:styleId="14">
    <w:name w:val="_Style 13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15">
    <w:name w:val="_Style 14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16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17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2020-01-14T06:35:00Z</dcterms:created>
  <dc:creator>立立</dc:creator>
  <cp:lastModifiedBy>立立</cp:lastModifiedBy>
  <dcterms:modified xsi:type="dcterms:W3CDTF">2020-01-14T08:38:43Z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